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696F" w14:textId="3A3D74F2" w:rsidR="0055490F" w:rsidRPr="0055490F" w:rsidRDefault="0055490F" w:rsidP="0055490F">
      <w:pPr>
        <w:pStyle w:val="NormaleWeb"/>
        <w:shd w:val="clear" w:color="auto" w:fill="FFFFFF"/>
        <w:spacing w:line="375" w:lineRule="atLeast"/>
        <w:rPr>
          <w:rStyle w:val="Enfasigrassetto"/>
          <w:rFonts w:asciiTheme="minorHAnsi" w:hAnsiTheme="minorHAnsi" w:cstheme="minorHAnsi"/>
          <w:bCs w:val="0"/>
          <w:i/>
          <w:iCs/>
          <w:color w:val="548DD4" w:themeColor="text2" w:themeTint="99"/>
          <w:sz w:val="22"/>
          <w:szCs w:val="22"/>
        </w:rPr>
      </w:pPr>
      <w:r w:rsidRPr="0055490F">
        <w:rPr>
          <w:rStyle w:val="Enfasigrassetto"/>
          <w:rFonts w:asciiTheme="minorHAnsi" w:hAnsiTheme="minorHAnsi" w:cstheme="minorHAnsi"/>
          <w:bCs w:val="0"/>
          <w:i/>
          <w:iCs/>
          <w:color w:val="548DD4" w:themeColor="text2" w:themeTint="99"/>
          <w:sz w:val="22"/>
          <w:szCs w:val="22"/>
        </w:rPr>
        <w:t>www.Aviation-Industry-News.com</w:t>
      </w:r>
    </w:p>
    <w:p w14:paraId="42D080E0" w14:textId="77777777" w:rsidR="00EC2787" w:rsidRDefault="00EC2787" w:rsidP="0055490F">
      <w:pPr>
        <w:pStyle w:val="NormaleWeb"/>
        <w:shd w:val="clear" w:color="auto" w:fill="FFFFFF"/>
        <w:spacing w:line="375" w:lineRule="atLeast"/>
        <w:jc w:val="center"/>
        <w:rPr>
          <w:rStyle w:val="Enfasigrassetto"/>
          <w:rFonts w:asciiTheme="minorHAnsi" w:hAnsiTheme="minorHAnsi" w:cstheme="minorHAnsi"/>
          <w:bCs w:val="0"/>
          <w:color w:val="548DD4" w:themeColor="text2" w:themeTint="99"/>
          <w:sz w:val="28"/>
          <w:szCs w:val="28"/>
        </w:rPr>
      </w:pPr>
    </w:p>
    <w:p w14:paraId="47859679" w14:textId="5F14FA3B" w:rsidR="0055490F" w:rsidRPr="0055490F" w:rsidRDefault="0055490F" w:rsidP="0055490F">
      <w:pPr>
        <w:pStyle w:val="NormaleWeb"/>
        <w:shd w:val="clear" w:color="auto" w:fill="FFFFFF"/>
        <w:spacing w:line="375" w:lineRule="atLeast"/>
        <w:jc w:val="center"/>
        <w:rPr>
          <w:rStyle w:val="Enfasigrassetto"/>
          <w:rFonts w:asciiTheme="minorHAnsi" w:hAnsiTheme="minorHAnsi" w:cstheme="minorHAnsi"/>
          <w:bCs w:val="0"/>
          <w:color w:val="548DD4" w:themeColor="text2" w:themeTint="99"/>
          <w:sz w:val="28"/>
          <w:szCs w:val="28"/>
        </w:rPr>
      </w:pPr>
      <w:r w:rsidRPr="0055490F">
        <w:rPr>
          <w:rStyle w:val="Enfasigrassetto"/>
          <w:rFonts w:asciiTheme="minorHAnsi" w:hAnsiTheme="minorHAnsi" w:cstheme="minorHAnsi"/>
          <w:bCs w:val="0"/>
          <w:color w:val="548DD4" w:themeColor="text2" w:themeTint="99"/>
          <w:sz w:val="28"/>
          <w:szCs w:val="28"/>
        </w:rPr>
        <w:t>UN PAESE…FATTO PER GLI ALTRI</w:t>
      </w:r>
    </w:p>
    <w:p w14:paraId="39928482" w14:textId="09C78D54" w:rsidR="004C1753" w:rsidRPr="004C1753" w:rsidRDefault="00EA6F62" w:rsidP="00EA6F62">
      <w:pPr>
        <w:pStyle w:val="NormaleWeb"/>
        <w:shd w:val="clear" w:color="auto" w:fill="FFFFFF"/>
        <w:spacing w:line="375" w:lineRule="atLeast"/>
        <w:jc w:val="both"/>
        <w:rPr>
          <w:rStyle w:val="Enfasigrassetto"/>
          <w:rFonts w:asciiTheme="minorHAnsi" w:hAnsiTheme="minorHAnsi" w:cstheme="minorHAnsi"/>
          <w:b w:val="0"/>
          <w:i/>
        </w:rPr>
      </w:pPr>
      <w:r w:rsidRPr="00EA6F62">
        <w:rPr>
          <w:rStyle w:val="Enfasigrassetto"/>
          <w:rFonts w:asciiTheme="minorHAnsi" w:hAnsiTheme="minorHAnsi" w:cstheme="minorHAnsi"/>
          <w:b w:val="0"/>
        </w:rPr>
        <w:t xml:space="preserve">Decisamente siamo un Paese dalle reazioni incoerenti e </w:t>
      </w:r>
      <w:r>
        <w:rPr>
          <w:rStyle w:val="Enfasigrassetto"/>
          <w:rFonts w:asciiTheme="minorHAnsi" w:hAnsiTheme="minorHAnsi" w:cstheme="minorHAnsi"/>
          <w:b w:val="0"/>
        </w:rPr>
        <w:t>incomprensibili</w:t>
      </w:r>
      <w:r w:rsidRPr="00EA6F62">
        <w:rPr>
          <w:rStyle w:val="Enfasigrassetto"/>
          <w:rFonts w:asciiTheme="minorHAnsi" w:hAnsiTheme="minorHAnsi" w:cstheme="minorHAnsi"/>
          <w:b w:val="0"/>
        </w:rPr>
        <w:t xml:space="preserve">. Abbiamo accettato il </w:t>
      </w:r>
      <w:r>
        <w:rPr>
          <w:rStyle w:val="Enfasigrassetto"/>
          <w:rFonts w:asciiTheme="minorHAnsi" w:hAnsiTheme="minorHAnsi" w:cstheme="minorHAnsi"/>
          <w:b w:val="0"/>
        </w:rPr>
        <w:t>fatto di veder azzerata la maggiore compagnia aerea nazionale pur prendendo atto che anno dopo anno, città dopo città, non una ma più compagnie aeree straniere si venissero a installare nei nostri aeroporti venendo a sostituire quella che una volta era la</w:t>
      </w:r>
      <w:r w:rsidR="00B44524">
        <w:rPr>
          <w:rStyle w:val="Enfasigrassetto"/>
          <w:rFonts w:asciiTheme="minorHAnsi" w:hAnsiTheme="minorHAnsi" w:cstheme="minorHAnsi"/>
          <w:b w:val="0"/>
        </w:rPr>
        <w:t xml:space="preserve"> nostra</w:t>
      </w:r>
      <w:r>
        <w:rPr>
          <w:rStyle w:val="Enfasigrassetto"/>
          <w:rFonts w:asciiTheme="minorHAnsi" w:hAnsiTheme="minorHAnsi" w:cstheme="minorHAnsi"/>
          <w:b w:val="0"/>
        </w:rPr>
        <w:t xml:space="preserve"> compagnia di bandiera. La </w:t>
      </w:r>
      <w:r w:rsidRPr="0099639F">
        <w:rPr>
          <w:rStyle w:val="Enfasigrassetto"/>
          <w:rFonts w:asciiTheme="minorHAnsi" w:hAnsiTheme="minorHAnsi" w:cstheme="minorHAnsi"/>
          <w:b w:val="0"/>
          <w:i/>
          <w:iCs/>
        </w:rPr>
        <w:t xml:space="preserve">normale </w:t>
      </w:r>
      <w:r>
        <w:rPr>
          <w:rStyle w:val="Enfasigrassetto"/>
          <w:rFonts w:asciiTheme="minorHAnsi" w:hAnsiTheme="minorHAnsi" w:cstheme="minorHAnsi"/>
          <w:b w:val="0"/>
        </w:rPr>
        <w:t>reazione di un</w:t>
      </w:r>
      <w:r w:rsidR="004C1753">
        <w:rPr>
          <w:rStyle w:val="Enfasigrassetto"/>
          <w:rFonts w:asciiTheme="minorHAnsi" w:hAnsiTheme="minorHAnsi" w:cstheme="minorHAnsi"/>
          <w:b w:val="0"/>
        </w:rPr>
        <w:t xml:space="preserve">a </w:t>
      </w:r>
      <w:r w:rsidR="004C1753" w:rsidRPr="0099639F">
        <w:rPr>
          <w:rStyle w:val="Enfasigrassetto"/>
          <w:rFonts w:asciiTheme="minorHAnsi" w:hAnsiTheme="minorHAnsi" w:cstheme="minorHAnsi"/>
          <w:b w:val="0"/>
          <w:i/>
          <w:iCs/>
        </w:rPr>
        <w:t>normale</w:t>
      </w:r>
      <w:r w:rsidR="004C1753">
        <w:rPr>
          <w:rStyle w:val="Enfasigrassetto"/>
          <w:rFonts w:asciiTheme="minorHAnsi" w:hAnsiTheme="minorHAnsi" w:cstheme="minorHAnsi"/>
          <w:b w:val="0"/>
        </w:rPr>
        <w:t xml:space="preserve"> opinione pubblica</w:t>
      </w:r>
      <w:r>
        <w:rPr>
          <w:rStyle w:val="Enfasigrassetto"/>
          <w:rFonts w:asciiTheme="minorHAnsi" w:hAnsiTheme="minorHAnsi" w:cstheme="minorHAnsi"/>
          <w:b w:val="0"/>
        </w:rPr>
        <w:t xml:space="preserve"> a fronte di </w:t>
      </w:r>
      <w:r w:rsidR="0072588D">
        <w:rPr>
          <w:rStyle w:val="Enfasigrassetto"/>
          <w:rFonts w:asciiTheme="minorHAnsi" w:hAnsiTheme="minorHAnsi" w:cstheme="minorHAnsi"/>
          <w:b w:val="0"/>
        </w:rPr>
        <w:t>siffatto</w:t>
      </w:r>
      <w:r>
        <w:rPr>
          <w:rStyle w:val="Enfasigrassetto"/>
          <w:rFonts w:asciiTheme="minorHAnsi" w:hAnsiTheme="minorHAnsi" w:cstheme="minorHAnsi"/>
          <w:b w:val="0"/>
        </w:rPr>
        <w:t xml:space="preserve"> scenario sarebbe stata quell</w:t>
      </w:r>
      <w:r w:rsidR="0072588D">
        <w:rPr>
          <w:rStyle w:val="Enfasigrassetto"/>
          <w:rFonts w:asciiTheme="minorHAnsi" w:hAnsiTheme="minorHAnsi" w:cstheme="minorHAnsi"/>
          <w:b w:val="0"/>
        </w:rPr>
        <w:t>a</w:t>
      </w:r>
      <w:r>
        <w:rPr>
          <w:rStyle w:val="Enfasigrassetto"/>
          <w:rFonts w:asciiTheme="minorHAnsi" w:hAnsiTheme="minorHAnsi" w:cstheme="minorHAnsi"/>
          <w:b w:val="0"/>
        </w:rPr>
        <w:t xml:space="preserve"> di dire </w:t>
      </w:r>
      <w:r w:rsidR="004C1753">
        <w:rPr>
          <w:rStyle w:val="Enfasigrassetto"/>
          <w:rFonts w:asciiTheme="minorHAnsi" w:hAnsiTheme="minorHAnsi" w:cstheme="minorHAnsi"/>
          <w:b w:val="0"/>
        </w:rPr>
        <w:t>“</w:t>
      </w:r>
      <w:r w:rsidRPr="004C1753">
        <w:rPr>
          <w:rStyle w:val="Enfasigrassetto"/>
          <w:rFonts w:asciiTheme="minorHAnsi" w:hAnsiTheme="minorHAnsi" w:cstheme="minorHAnsi"/>
          <w:b w:val="0"/>
          <w:i/>
        </w:rPr>
        <w:t>un momento, ma per quale motivo Alitalia va male, perde terreno</w:t>
      </w:r>
      <w:r w:rsidR="004C1753" w:rsidRPr="004C1753">
        <w:rPr>
          <w:rStyle w:val="Enfasigrassetto"/>
          <w:rFonts w:asciiTheme="minorHAnsi" w:hAnsiTheme="minorHAnsi" w:cstheme="minorHAnsi"/>
          <w:b w:val="0"/>
          <w:i/>
        </w:rPr>
        <w:t>,</w:t>
      </w:r>
      <w:r w:rsidRPr="004C1753">
        <w:rPr>
          <w:rStyle w:val="Enfasigrassetto"/>
          <w:rFonts w:asciiTheme="minorHAnsi" w:hAnsiTheme="minorHAnsi" w:cstheme="minorHAnsi"/>
          <w:b w:val="0"/>
          <w:i/>
        </w:rPr>
        <w:t xml:space="preserve"> quando qui</w:t>
      </w:r>
      <w:r w:rsidR="004C1753">
        <w:rPr>
          <w:rStyle w:val="Enfasigrassetto"/>
          <w:rFonts w:asciiTheme="minorHAnsi" w:hAnsiTheme="minorHAnsi" w:cstheme="minorHAnsi"/>
          <w:b w:val="0"/>
          <w:i/>
        </w:rPr>
        <w:t xml:space="preserve"> da noi in Italia</w:t>
      </w:r>
      <w:r w:rsidRPr="004C1753">
        <w:rPr>
          <w:rStyle w:val="Enfasigrassetto"/>
          <w:rFonts w:asciiTheme="minorHAnsi" w:hAnsiTheme="minorHAnsi" w:cstheme="minorHAnsi"/>
          <w:b w:val="0"/>
          <w:i/>
        </w:rPr>
        <w:t xml:space="preserve"> continuano ad arrivare e impiantare voli una miriade di vettori stranieri?</w:t>
      </w:r>
      <w:r w:rsidR="004C1753" w:rsidRPr="004C1753">
        <w:rPr>
          <w:rStyle w:val="Enfasigrassetto"/>
          <w:rFonts w:asciiTheme="minorHAnsi" w:hAnsiTheme="minorHAnsi" w:cstheme="minorHAnsi"/>
          <w:b w:val="0"/>
          <w:i/>
        </w:rPr>
        <w:t xml:space="preserve">” </w:t>
      </w:r>
    </w:p>
    <w:p w14:paraId="44F24971" w14:textId="77777777" w:rsidR="005C66D5" w:rsidRPr="005F055C" w:rsidRDefault="004C1753" w:rsidP="00EA6F62">
      <w:pPr>
        <w:pStyle w:val="NormaleWeb"/>
        <w:shd w:val="clear" w:color="auto" w:fill="FFFFFF"/>
        <w:spacing w:line="375" w:lineRule="atLeast"/>
        <w:jc w:val="both"/>
        <w:rPr>
          <w:rStyle w:val="Enfasigrassetto"/>
          <w:rFonts w:asciiTheme="minorHAnsi" w:hAnsiTheme="minorHAnsi" w:cstheme="minorHAnsi"/>
          <w:b w:val="0"/>
          <w:i/>
        </w:rPr>
      </w:pPr>
      <w:r>
        <w:rPr>
          <w:rStyle w:val="Enfasigrassetto"/>
          <w:rFonts w:asciiTheme="minorHAnsi" w:hAnsiTheme="minorHAnsi" w:cstheme="minorHAnsi"/>
          <w:b w:val="0"/>
        </w:rPr>
        <w:t>Una tale elementare domanda se la sarebbero dovuta porre fin dagli inizi della debacle i ministri dei nostri governi</w:t>
      </w:r>
      <w:r w:rsidR="001E7FA6">
        <w:rPr>
          <w:rStyle w:val="Enfasigrassetto"/>
          <w:rFonts w:asciiTheme="minorHAnsi" w:hAnsiTheme="minorHAnsi" w:cstheme="minorHAnsi"/>
          <w:b w:val="0"/>
        </w:rPr>
        <w:t>, il mondo politico tutto,</w:t>
      </w:r>
      <w:r>
        <w:rPr>
          <w:rStyle w:val="Enfasigrassetto"/>
          <w:rFonts w:asciiTheme="minorHAnsi" w:hAnsiTheme="minorHAnsi" w:cstheme="minorHAnsi"/>
          <w:b w:val="0"/>
        </w:rPr>
        <w:t xml:space="preserve"> allorchè a fronte delle perdite di bilancio iniziavano a erogare sussidi e fondi alla compagnia</w:t>
      </w:r>
      <w:r w:rsidR="0072588D">
        <w:rPr>
          <w:rStyle w:val="Enfasigrassetto"/>
          <w:rFonts w:asciiTheme="minorHAnsi" w:hAnsiTheme="minorHAnsi" w:cstheme="minorHAnsi"/>
          <w:b w:val="0"/>
        </w:rPr>
        <w:t xml:space="preserve"> ottemperando alle richieste che venivano dai vertici della stessa</w:t>
      </w:r>
      <w:r>
        <w:rPr>
          <w:rStyle w:val="Enfasigrassetto"/>
          <w:rFonts w:asciiTheme="minorHAnsi" w:hAnsiTheme="minorHAnsi" w:cstheme="minorHAnsi"/>
          <w:b w:val="0"/>
        </w:rPr>
        <w:t xml:space="preserve">. </w:t>
      </w:r>
      <w:r w:rsidR="00EA6F62">
        <w:rPr>
          <w:rStyle w:val="Enfasigrassetto"/>
          <w:rFonts w:asciiTheme="minorHAnsi" w:hAnsiTheme="minorHAnsi" w:cstheme="minorHAnsi"/>
          <w:b w:val="0"/>
        </w:rPr>
        <w:t xml:space="preserve">  </w:t>
      </w:r>
      <w:r w:rsidR="00A85710">
        <w:rPr>
          <w:rStyle w:val="Enfasigrassetto"/>
          <w:rFonts w:asciiTheme="minorHAnsi" w:hAnsiTheme="minorHAnsi" w:cstheme="minorHAnsi"/>
          <w:b w:val="0"/>
        </w:rPr>
        <w:t>Riflessioni e serie indagini per appurare cosa non funzionava e perché Alitalia continuava a perdere soldi quando altri vettori aumentavano i voli da e per il nostro paese</w:t>
      </w:r>
      <w:r w:rsidR="001E7FA6">
        <w:rPr>
          <w:rStyle w:val="Enfasigrassetto"/>
          <w:rFonts w:asciiTheme="minorHAnsi" w:hAnsiTheme="minorHAnsi" w:cstheme="minorHAnsi"/>
          <w:b w:val="0"/>
        </w:rPr>
        <w:t xml:space="preserve"> in realtà non sono stat</w:t>
      </w:r>
      <w:r w:rsidR="00C2790E">
        <w:rPr>
          <w:rStyle w:val="Enfasigrassetto"/>
          <w:rFonts w:asciiTheme="minorHAnsi" w:hAnsiTheme="minorHAnsi" w:cstheme="minorHAnsi"/>
          <w:b w:val="0"/>
        </w:rPr>
        <w:t>e</w:t>
      </w:r>
      <w:r w:rsidR="001E7FA6">
        <w:rPr>
          <w:rStyle w:val="Enfasigrassetto"/>
          <w:rFonts w:asciiTheme="minorHAnsi" w:hAnsiTheme="minorHAnsi" w:cstheme="minorHAnsi"/>
          <w:b w:val="0"/>
        </w:rPr>
        <w:t xml:space="preserve"> mai svolt</w:t>
      </w:r>
      <w:r w:rsidR="00C2790E">
        <w:rPr>
          <w:rStyle w:val="Enfasigrassetto"/>
          <w:rFonts w:asciiTheme="minorHAnsi" w:hAnsiTheme="minorHAnsi" w:cstheme="minorHAnsi"/>
          <w:b w:val="0"/>
        </w:rPr>
        <w:t>e</w:t>
      </w:r>
      <w:r w:rsidR="001E7FA6">
        <w:rPr>
          <w:rStyle w:val="Enfasigrassetto"/>
          <w:rFonts w:asciiTheme="minorHAnsi" w:hAnsiTheme="minorHAnsi" w:cstheme="minorHAnsi"/>
          <w:b w:val="0"/>
        </w:rPr>
        <w:t>.</w:t>
      </w:r>
      <w:r w:rsidR="005C66D5">
        <w:rPr>
          <w:rStyle w:val="Enfasigrassetto"/>
          <w:rFonts w:asciiTheme="minorHAnsi" w:hAnsiTheme="minorHAnsi" w:cstheme="minorHAnsi"/>
          <w:b w:val="0"/>
        </w:rPr>
        <w:t xml:space="preserve"> Ci si è accontentati di quello che i vertici della compagnia raccontavano</w:t>
      </w:r>
      <w:r w:rsidR="003769D0">
        <w:rPr>
          <w:rStyle w:val="Enfasigrassetto"/>
          <w:rFonts w:asciiTheme="minorHAnsi" w:hAnsiTheme="minorHAnsi" w:cstheme="minorHAnsi"/>
          <w:b w:val="0"/>
        </w:rPr>
        <w:t xml:space="preserve">, ovvero  </w:t>
      </w:r>
      <w:r w:rsidR="005C66D5">
        <w:rPr>
          <w:rStyle w:val="Enfasigrassetto"/>
          <w:rFonts w:asciiTheme="minorHAnsi" w:hAnsiTheme="minorHAnsi" w:cstheme="minorHAnsi"/>
          <w:b w:val="0"/>
        </w:rPr>
        <w:t xml:space="preserve">l’accettazione supina e incondizionata del </w:t>
      </w:r>
      <w:r w:rsidR="003769D0">
        <w:rPr>
          <w:rStyle w:val="Enfasigrassetto"/>
          <w:rFonts w:asciiTheme="minorHAnsi" w:hAnsiTheme="minorHAnsi" w:cstheme="minorHAnsi"/>
          <w:b w:val="0"/>
        </w:rPr>
        <w:t>disco rotto</w:t>
      </w:r>
      <w:r w:rsidR="005C66D5">
        <w:rPr>
          <w:rStyle w:val="Enfasigrassetto"/>
          <w:rFonts w:asciiTheme="minorHAnsi" w:hAnsiTheme="minorHAnsi" w:cstheme="minorHAnsi"/>
          <w:b w:val="0"/>
        </w:rPr>
        <w:t xml:space="preserve"> </w:t>
      </w:r>
      <w:r w:rsidR="005C66D5" w:rsidRPr="005F055C">
        <w:rPr>
          <w:rStyle w:val="Enfasigrassetto"/>
          <w:rFonts w:asciiTheme="minorHAnsi" w:hAnsiTheme="minorHAnsi" w:cstheme="minorHAnsi"/>
          <w:b w:val="0"/>
          <w:i/>
        </w:rPr>
        <w:t xml:space="preserve">“la colpa </w:t>
      </w:r>
      <w:r w:rsidR="0072588D" w:rsidRPr="005F055C">
        <w:rPr>
          <w:rStyle w:val="Enfasigrassetto"/>
          <w:rFonts w:asciiTheme="minorHAnsi" w:hAnsiTheme="minorHAnsi" w:cstheme="minorHAnsi"/>
          <w:b w:val="0"/>
          <w:i/>
        </w:rPr>
        <w:t>è</w:t>
      </w:r>
      <w:r w:rsidR="005C66D5" w:rsidRPr="005F055C">
        <w:rPr>
          <w:rStyle w:val="Enfasigrassetto"/>
          <w:rFonts w:asciiTheme="minorHAnsi" w:hAnsiTheme="minorHAnsi" w:cstheme="minorHAnsi"/>
          <w:b w:val="0"/>
          <w:i/>
        </w:rPr>
        <w:t xml:space="preserve"> tutta delle low cost, e di una in particolare”.</w:t>
      </w:r>
    </w:p>
    <w:p w14:paraId="47E01EB6" w14:textId="77777777" w:rsidR="00FD13F3" w:rsidRDefault="00C2790E" w:rsidP="00FD13F3">
      <w:pPr>
        <w:pStyle w:val="NormaleWeb"/>
        <w:shd w:val="clear" w:color="auto" w:fill="FFFFFF"/>
        <w:spacing w:after="0" w:afterAutospacing="0" w:line="375" w:lineRule="atLeast"/>
        <w:jc w:val="both"/>
        <w:rPr>
          <w:rStyle w:val="Enfasigrassetto"/>
          <w:rFonts w:asciiTheme="minorHAnsi" w:hAnsiTheme="minorHAnsi" w:cstheme="minorHAnsi"/>
          <w:b w:val="0"/>
        </w:rPr>
      </w:pPr>
      <w:r>
        <w:rPr>
          <w:rStyle w:val="Enfasigrassetto"/>
          <w:rFonts w:asciiTheme="minorHAnsi" w:hAnsiTheme="minorHAnsi" w:cstheme="minorHAnsi"/>
          <w:b w:val="0"/>
        </w:rPr>
        <w:t xml:space="preserve">Ma soltanto degli sprovveduti potevano </w:t>
      </w:r>
      <w:r w:rsidR="005F055C">
        <w:rPr>
          <w:rStyle w:val="Enfasigrassetto"/>
          <w:rFonts w:asciiTheme="minorHAnsi" w:hAnsiTheme="minorHAnsi" w:cstheme="minorHAnsi"/>
          <w:b w:val="0"/>
        </w:rPr>
        <w:t xml:space="preserve">accettare una simile </w:t>
      </w:r>
      <w:r w:rsidR="00B44524">
        <w:rPr>
          <w:rStyle w:val="Enfasigrassetto"/>
          <w:rFonts w:asciiTheme="minorHAnsi" w:hAnsiTheme="minorHAnsi" w:cstheme="minorHAnsi"/>
          <w:b w:val="0"/>
        </w:rPr>
        <w:t>giustifica</w:t>
      </w:r>
      <w:r w:rsidR="005F055C">
        <w:rPr>
          <w:rStyle w:val="Enfasigrassetto"/>
          <w:rFonts w:asciiTheme="minorHAnsi" w:hAnsiTheme="minorHAnsi" w:cstheme="minorHAnsi"/>
          <w:b w:val="0"/>
        </w:rPr>
        <w:t>zione</w:t>
      </w:r>
      <w:r>
        <w:rPr>
          <w:rStyle w:val="Enfasigrassetto"/>
          <w:rFonts w:asciiTheme="minorHAnsi" w:hAnsiTheme="minorHAnsi" w:cstheme="minorHAnsi"/>
          <w:b w:val="0"/>
        </w:rPr>
        <w:t xml:space="preserve">. </w:t>
      </w:r>
    </w:p>
    <w:p w14:paraId="1DF84234" w14:textId="6654C4E9" w:rsidR="0072588D" w:rsidRDefault="005C66D5" w:rsidP="00FD13F3">
      <w:pPr>
        <w:pStyle w:val="NormaleWeb"/>
        <w:shd w:val="clear" w:color="auto" w:fill="FFFFFF"/>
        <w:spacing w:before="0" w:beforeAutospacing="0" w:after="0" w:afterAutospacing="0" w:line="375" w:lineRule="atLeast"/>
        <w:jc w:val="both"/>
        <w:rPr>
          <w:rStyle w:val="Enfasigrassetto"/>
          <w:rFonts w:asciiTheme="minorHAnsi" w:hAnsiTheme="minorHAnsi" w:cstheme="minorHAnsi"/>
          <w:b w:val="0"/>
        </w:rPr>
      </w:pPr>
      <w:r>
        <w:rPr>
          <w:rStyle w:val="Enfasigrassetto"/>
          <w:rFonts w:asciiTheme="minorHAnsi" w:hAnsiTheme="minorHAnsi" w:cstheme="minorHAnsi"/>
          <w:b w:val="0"/>
        </w:rPr>
        <w:t xml:space="preserve">Indubbiamente </w:t>
      </w:r>
      <w:r w:rsidR="0072588D">
        <w:rPr>
          <w:rStyle w:val="Enfasigrassetto"/>
          <w:rFonts w:asciiTheme="minorHAnsi" w:hAnsiTheme="minorHAnsi" w:cstheme="minorHAnsi"/>
          <w:b w:val="0"/>
        </w:rPr>
        <w:t xml:space="preserve">il modello </w:t>
      </w:r>
      <w:r>
        <w:rPr>
          <w:rStyle w:val="Enfasigrassetto"/>
          <w:rFonts w:asciiTheme="minorHAnsi" w:hAnsiTheme="minorHAnsi" w:cstheme="minorHAnsi"/>
          <w:b w:val="0"/>
        </w:rPr>
        <w:t xml:space="preserve">aviazione commerciale </w:t>
      </w:r>
      <w:r w:rsidR="0072588D">
        <w:rPr>
          <w:rStyle w:val="Enfasigrassetto"/>
          <w:rFonts w:asciiTheme="minorHAnsi" w:hAnsiTheme="minorHAnsi" w:cstheme="minorHAnsi"/>
          <w:b w:val="0"/>
        </w:rPr>
        <w:t>c</w:t>
      </w:r>
      <w:r w:rsidR="005F055C">
        <w:rPr>
          <w:rStyle w:val="Enfasigrassetto"/>
          <w:rFonts w:asciiTheme="minorHAnsi" w:hAnsiTheme="minorHAnsi" w:cstheme="minorHAnsi"/>
          <w:b w:val="0"/>
        </w:rPr>
        <w:t>aratterizzato</w:t>
      </w:r>
      <w:r w:rsidR="0072588D">
        <w:rPr>
          <w:rStyle w:val="Enfasigrassetto"/>
          <w:rFonts w:asciiTheme="minorHAnsi" w:hAnsiTheme="minorHAnsi" w:cstheme="minorHAnsi"/>
          <w:b w:val="0"/>
        </w:rPr>
        <w:t xml:space="preserve"> da</w:t>
      </w:r>
      <w:r>
        <w:rPr>
          <w:rStyle w:val="Enfasigrassetto"/>
          <w:rFonts w:asciiTheme="minorHAnsi" w:hAnsiTheme="minorHAnsi" w:cstheme="minorHAnsi"/>
          <w:b w:val="0"/>
        </w:rPr>
        <w:t xml:space="preserve"> compagnie </w:t>
      </w:r>
      <w:r w:rsidR="0072588D">
        <w:rPr>
          <w:rStyle w:val="Enfasigrassetto"/>
          <w:rFonts w:asciiTheme="minorHAnsi" w:hAnsiTheme="minorHAnsi" w:cstheme="minorHAnsi"/>
          <w:b w:val="0"/>
        </w:rPr>
        <w:t>che venivano defini</w:t>
      </w:r>
      <w:r>
        <w:rPr>
          <w:rStyle w:val="Enfasigrassetto"/>
          <w:rFonts w:asciiTheme="minorHAnsi" w:hAnsiTheme="minorHAnsi" w:cstheme="minorHAnsi"/>
          <w:b w:val="0"/>
        </w:rPr>
        <w:t xml:space="preserve">te </w:t>
      </w:r>
      <w:r w:rsidR="0072588D">
        <w:rPr>
          <w:rStyle w:val="Enfasigrassetto"/>
          <w:rFonts w:asciiTheme="minorHAnsi" w:hAnsiTheme="minorHAnsi" w:cstheme="minorHAnsi"/>
          <w:b w:val="0"/>
        </w:rPr>
        <w:t>“</w:t>
      </w:r>
      <w:r>
        <w:rPr>
          <w:rStyle w:val="Enfasigrassetto"/>
          <w:rFonts w:asciiTheme="minorHAnsi" w:hAnsiTheme="minorHAnsi" w:cstheme="minorHAnsi"/>
          <w:b w:val="0"/>
        </w:rPr>
        <w:t>elefantiache</w:t>
      </w:r>
      <w:r w:rsidR="0072588D">
        <w:rPr>
          <w:rStyle w:val="Enfasigrassetto"/>
          <w:rFonts w:asciiTheme="minorHAnsi" w:hAnsiTheme="minorHAnsi" w:cstheme="minorHAnsi"/>
          <w:b w:val="0"/>
        </w:rPr>
        <w:t>”</w:t>
      </w:r>
      <w:r>
        <w:rPr>
          <w:rStyle w:val="Enfasigrassetto"/>
          <w:rFonts w:asciiTheme="minorHAnsi" w:hAnsiTheme="minorHAnsi" w:cstheme="minorHAnsi"/>
          <w:b w:val="0"/>
        </w:rPr>
        <w:t xml:space="preserve"> prima dell’avvento delle low cost</w:t>
      </w:r>
      <w:r w:rsidR="0072588D">
        <w:rPr>
          <w:rStyle w:val="Enfasigrassetto"/>
          <w:rFonts w:asciiTheme="minorHAnsi" w:hAnsiTheme="minorHAnsi" w:cstheme="minorHAnsi"/>
          <w:b w:val="0"/>
        </w:rPr>
        <w:t>,</w:t>
      </w:r>
      <w:r>
        <w:rPr>
          <w:rStyle w:val="Enfasigrassetto"/>
          <w:rFonts w:asciiTheme="minorHAnsi" w:hAnsiTheme="minorHAnsi" w:cstheme="minorHAnsi"/>
          <w:b w:val="0"/>
        </w:rPr>
        <w:t xml:space="preserve"> ha subito un drastico cambiamento</w:t>
      </w:r>
      <w:r w:rsidR="0072588D">
        <w:rPr>
          <w:rStyle w:val="Enfasigrassetto"/>
          <w:rFonts w:asciiTheme="minorHAnsi" w:hAnsiTheme="minorHAnsi" w:cstheme="minorHAnsi"/>
          <w:b w:val="0"/>
        </w:rPr>
        <w:t xml:space="preserve"> a fronte del quale un management accorto ed esperto non si sarebbe dovuto far cogliere impreparato. D’altra parte basterà annotare come in tutti gli altri paesi l’avvento delle low cost non ha messo in crisi le preesistenti compagnie nazionali, mentre solo da noi ciò è avvenuto, per capire da che parte stanno le responsabilità.  E </w:t>
      </w:r>
      <w:r w:rsidR="00C522E4">
        <w:rPr>
          <w:rStyle w:val="Enfasigrassetto"/>
          <w:rFonts w:asciiTheme="minorHAnsi" w:hAnsiTheme="minorHAnsi" w:cstheme="minorHAnsi"/>
          <w:b w:val="0"/>
        </w:rPr>
        <w:t>circa le</w:t>
      </w:r>
      <w:r w:rsidR="0072588D">
        <w:rPr>
          <w:rStyle w:val="Enfasigrassetto"/>
          <w:rFonts w:asciiTheme="minorHAnsi" w:hAnsiTheme="minorHAnsi" w:cstheme="minorHAnsi"/>
          <w:b w:val="0"/>
        </w:rPr>
        <w:t xml:space="preserve"> responsabilità </w:t>
      </w:r>
      <w:r w:rsidR="00C2790E">
        <w:rPr>
          <w:rStyle w:val="Enfasigrassetto"/>
          <w:rFonts w:asciiTheme="minorHAnsi" w:hAnsiTheme="minorHAnsi" w:cstheme="minorHAnsi"/>
          <w:b w:val="0"/>
        </w:rPr>
        <w:t>non dobbiamo circoscrivere il problema</w:t>
      </w:r>
      <w:r w:rsidR="0072588D">
        <w:rPr>
          <w:rStyle w:val="Enfasigrassetto"/>
          <w:rFonts w:asciiTheme="minorHAnsi" w:hAnsiTheme="minorHAnsi" w:cstheme="minorHAnsi"/>
          <w:b w:val="0"/>
        </w:rPr>
        <w:t xml:space="preserve"> solo all’aver concesso sussidi</w:t>
      </w:r>
      <w:r w:rsidR="00C2790E">
        <w:rPr>
          <w:rStyle w:val="Enfasigrassetto"/>
          <w:rFonts w:asciiTheme="minorHAnsi" w:hAnsiTheme="minorHAnsi" w:cstheme="minorHAnsi"/>
          <w:b w:val="0"/>
        </w:rPr>
        <w:t>,</w:t>
      </w:r>
      <w:r w:rsidR="0072588D">
        <w:rPr>
          <w:rStyle w:val="Enfasigrassetto"/>
          <w:rFonts w:asciiTheme="minorHAnsi" w:hAnsiTheme="minorHAnsi" w:cstheme="minorHAnsi"/>
          <w:b w:val="0"/>
        </w:rPr>
        <w:t xml:space="preserve"> ma anche</w:t>
      </w:r>
      <w:r w:rsidR="00C2790E">
        <w:rPr>
          <w:rStyle w:val="Enfasigrassetto"/>
          <w:rFonts w:asciiTheme="minorHAnsi" w:hAnsiTheme="minorHAnsi" w:cstheme="minorHAnsi"/>
          <w:b w:val="0"/>
        </w:rPr>
        <w:t xml:space="preserve"> al </w:t>
      </w:r>
      <w:r w:rsidR="005F055C">
        <w:rPr>
          <w:rStyle w:val="Enfasigrassetto"/>
          <w:rFonts w:asciiTheme="minorHAnsi" w:hAnsiTheme="minorHAnsi" w:cstheme="minorHAnsi"/>
          <w:b w:val="0"/>
        </w:rPr>
        <w:t>fatto di</w:t>
      </w:r>
      <w:r w:rsidR="00C2790E">
        <w:rPr>
          <w:rStyle w:val="Enfasigrassetto"/>
          <w:rFonts w:asciiTheme="minorHAnsi" w:hAnsiTheme="minorHAnsi" w:cstheme="minorHAnsi"/>
          <w:b w:val="0"/>
        </w:rPr>
        <w:t xml:space="preserve"> non aver mai voluto</w:t>
      </w:r>
      <w:r w:rsidR="00606515">
        <w:rPr>
          <w:rStyle w:val="Enfasigrassetto"/>
          <w:rFonts w:asciiTheme="minorHAnsi" w:hAnsiTheme="minorHAnsi" w:cstheme="minorHAnsi"/>
          <w:b w:val="0"/>
        </w:rPr>
        <w:t xml:space="preserve"> considerare</w:t>
      </w:r>
      <w:r w:rsidR="00C2790E">
        <w:rPr>
          <w:rStyle w:val="Enfasigrassetto"/>
          <w:rFonts w:asciiTheme="minorHAnsi" w:hAnsiTheme="minorHAnsi" w:cstheme="minorHAnsi"/>
          <w:b w:val="0"/>
        </w:rPr>
        <w:t xml:space="preserve"> fattibile</w:t>
      </w:r>
      <w:r w:rsidR="00606515">
        <w:rPr>
          <w:rStyle w:val="Enfasigrassetto"/>
          <w:rFonts w:asciiTheme="minorHAnsi" w:hAnsiTheme="minorHAnsi" w:cstheme="minorHAnsi"/>
          <w:b w:val="0"/>
        </w:rPr>
        <w:t xml:space="preserve"> l’opzione fallimento</w:t>
      </w:r>
      <w:r w:rsidR="00C2790E">
        <w:rPr>
          <w:rStyle w:val="Enfasigrassetto"/>
          <w:rFonts w:asciiTheme="minorHAnsi" w:hAnsiTheme="minorHAnsi" w:cstheme="minorHAnsi"/>
          <w:b w:val="0"/>
        </w:rPr>
        <w:t>, così come avvenuto in Svizz</w:t>
      </w:r>
      <w:r w:rsidR="00606515">
        <w:rPr>
          <w:rStyle w:val="Enfasigrassetto"/>
          <w:rFonts w:asciiTheme="minorHAnsi" w:hAnsiTheme="minorHAnsi" w:cstheme="minorHAnsi"/>
          <w:b w:val="0"/>
        </w:rPr>
        <w:t>era per Swissair o in Belgio per Sabena.</w:t>
      </w:r>
      <w:r w:rsidR="000422A4">
        <w:rPr>
          <w:rStyle w:val="Enfasigrassetto"/>
          <w:rFonts w:asciiTheme="minorHAnsi" w:hAnsiTheme="minorHAnsi" w:cstheme="minorHAnsi"/>
          <w:b w:val="0"/>
        </w:rPr>
        <w:t xml:space="preserve"> </w:t>
      </w:r>
    </w:p>
    <w:p w14:paraId="581089AC" w14:textId="268F7198" w:rsidR="000422A4" w:rsidRDefault="005F055C" w:rsidP="00EA6F62">
      <w:pPr>
        <w:pStyle w:val="NormaleWeb"/>
        <w:shd w:val="clear" w:color="auto" w:fill="FFFFFF"/>
        <w:spacing w:line="375" w:lineRule="atLeast"/>
        <w:jc w:val="both"/>
        <w:rPr>
          <w:rStyle w:val="Enfasigrassetto"/>
          <w:rFonts w:asciiTheme="minorHAnsi" w:hAnsiTheme="minorHAnsi" w:cstheme="minorHAnsi"/>
          <w:b w:val="0"/>
        </w:rPr>
      </w:pPr>
      <w:r>
        <w:rPr>
          <w:rStyle w:val="Enfasigrassetto"/>
          <w:rFonts w:asciiTheme="minorHAnsi" w:hAnsiTheme="minorHAnsi" w:cstheme="minorHAnsi"/>
          <w:b w:val="0"/>
        </w:rPr>
        <w:t>In realtà con queste osservazioni non stiamo dicendo nulla di nuovo, ma val la</w:t>
      </w:r>
      <w:r w:rsidR="00B761AA">
        <w:rPr>
          <w:rStyle w:val="Enfasigrassetto"/>
          <w:rFonts w:asciiTheme="minorHAnsi" w:hAnsiTheme="minorHAnsi" w:cstheme="minorHAnsi"/>
          <w:b w:val="0"/>
        </w:rPr>
        <w:t xml:space="preserve"> pena ogni tanto cercare di </w:t>
      </w:r>
      <w:r>
        <w:rPr>
          <w:rStyle w:val="Enfasigrassetto"/>
          <w:rFonts w:asciiTheme="minorHAnsi" w:hAnsiTheme="minorHAnsi" w:cstheme="minorHAnsi"/>
          <w:b w:val="0"/>
        </w:rPr>
        <w:t>riflettere su quanto irrazionale sia ciò che</w:t>
      </w:r>
      <w:r w:rsidR="000422A4">
        <w:rPr>
          <w:rStyle w:val="Enfasigrassetto"/>
          <w:rFonts w:asciiTheme="minorHAnsi" w:hAnsiTheme="minorHAnsi" w:cstheme="minorHAnsi"/>
          <w:b w:val="0"/>
        </w:rPr>
        <w:t xml:space="preserve"> è accaduto e che</w:t>
      </w:r>
      <w:r>
        <w:rPr>
          <w:rStyle w:val="Enfasigrassetto"/>
          <w:rFonts w:asciiTheme="minorHAnsi" w:hAnsiTheme="minorHAnsi" w:cstheme="minorHAnsi"/>
          <w:b w:val="0"/>
        </w:rPr>
        <w:t xml:space="preserve"> sta</w:t>
      </w:r>
      <w:r w:rsidR="00B44524">
        <w:rPr>
          <w:rStyle w:val="Enfasigrassetto"/>
          <w:rFonts w:asciiTheme="minorHAnsi" w:hAnsiTheme="minorHAnsi" w:cstheme="minorHAnsi"/>
          <w:b w:val="0"/>
        </w:rPr>
        <w:t xml:space="preserve"> tuttora</w:t>
      </w:r>
      <w:r>
        <w:rPr>
          <w:rStyle w:val="Enfasigrassetto"/>
          <w:rFonts w:asciiTheme="minorHAnsi" w:hAnsiTheme="minorHAnsi" w:cstheme="minorHAnsi"/>
          <w:b w:val="0"/>
        </w:rPr>
        <w:t xml:space="preserve"> accadendo. </w:t>
      </w:r>
      <w:r w:rsidR="000422A4">
        <w:rPr>
          <w:rStyle w:val="Enfasigrassetto"/>
          <w:rFonts w:asciiTheme="minorHAnsi" w:hAnsiTheme="minorHAnsi" w:cstheme="minorHAnsi"/>
          <w:b w:val="0"/>
        </w:rPr>
        <w:t>Ancora o</w:t>
      </w:r>
      <w:r>
        <w:rPr>
          <w:rStyle w:val="Enfasigrassetto"/>
          <w:rFonts w:asciiTheme="minorHAnsi" w:hAnsiTheme="minorHAnsi" w:cstheme="minorHAnsi"/>
          <w:b w:val="0"/>
        </w:rPr>
        <w:t>ggi infatti ci vorrebbero far credere che il problema Alitalia è</w:t>
      </w:r>
      <w:r w:rsidR="000422A4">
        <w:rPr>
          <w:rStyle w:val="Enfasigrassetto"/>
          <w:rFonts w:asciiTheme="minorHAnsi" w:hAnsiTheme="minorHAnsi" w:cstheme="minorHAnsi"/>
          <w:b w:val="0"/>
        </w:rPr>
        <w:t xml:space="preserve"> finito, </w:t>
      </w:r>
      <w:r w:rsidR="00C50EDC">
        <w:rPr>
          <w:rStyle w:val="Enfasigrassetto"/>
          <w:rFonts w:asciiTheme="minorHAnsi" w:hAnsiTheme="minorHAnsi" w:cstheme="minorHAnsi"/>
          <w:b w:val="0"/>
        </w:rPr>
        <w:t xml:space="preserve">ora </w:t>
      </w:r>
      <w:r>
        <w:rPr>
          <w:rStyle w:val="Enfasigrassetto"/>
          <w:rFonts w:asciiTheme="minorHAnsi" w:hAnsiTheme="minorHAnsi" w:cstheme="minorHAnsi"/>
          <w:b w:val="0"/>
        </w:rPr>
        <w:t>abbiamo Ita Airways</w:t>
      </w:r>
      <w:r w:rsidR="000422A4">
        <w:rPr>
          <w:rStyle w:val="Enfasigrassetto"/>
          <w:rFonts w:asciiTheme="minorHAnsi" w:hAnsiTheme="minorHAnsi" w:cstheme="minorHAnsi"/>
          <w:b w:val="0"/>
        </w:rPr>
        <w:t xml:space="preserve"> dalla quale ogni giorno provengono notizie che mostrano come la compagnia  stia crescendo: apertura di nuove linee, nuovi aerei che entrano in flotta… la </w:t>
      </w:r>
      <w:r w:rsidR="00B44524">
        <w:rPr>
          <w:rStyle w:val="Enfasigrassetto"/>
          <w:rFonts w:asciiTheme="minorHAnsi" w:hAnsiTheme="minorHAnsi" w:cstheme="minorHAnsi"/>
          <w:b w:val="0"/>
        </w:rPr>
        <w:t>sceneggiata</w:t>
      </w:r>
      <w:r w:rsidR="000422A4">
        <w:rPr>
          <w:rStyle w:val="Enfasigrassetto"/>
          <w:rFonts w:asciiTheme="minorHAnsi" w:hAnsiTheme="minorHAnsi" w:cstheme="minorHAnsi"/>
          <w:b w:val="0"/>
        </w:rPr>
        <w:t xml:space="preserve"> continua. </w:t>
      </w:r>
      <w:r w:rsidR="009B6B64">
        <w:rPr>
          <w:rStyle w:val="Enfasigrassetto"/>
          <w:rFonts w:asciiTheme="minorHAnsi" w:hAnsiTheme="minorHAnsi" w:cstheme="minorHAnsi"/>
          <w:b w:val="0"/>
        </w:rPr>
        <w:t xml:space="preserve">Qualcuno però dovrebbe pure dire </w:t>
      </w:r>
      <w:r w:rsidR="007520C0">
        <w:rPr>
          <w:rStyle w:val="Enfasigrassetto"/>
          <w:rFonts w:asciiTheme="minorHAnsi" w:hAnsiTheme="minorHAnsi" w:cstheme="minorHAnsi"/>
          <w:b w:val="0"/>
        </w:rPr>
        <w:t>che s</w:t>
      </w:r>
      <w:r w:rsidR="000422A4">
        <w:rPr>
          <w:rStyle w:val="Enfasigrassetto"/>
          <w:rFonts w:asciiTheme="minorHAnsi" w:hAnsiTheme="minorHAnsi" w:cstheme="minorHAnsi"/>
          <w:b w:val="0"/>
        </w:rPr>
        <w:t xml:space="preserve">tiamo parlando di numeri in crescita di una </w:t>
      </w:r>
      <w:r w:rsidR="000422A4" w:rsidRPr="002830AC">
        <w:rPr>
          <w:rStyle w:val="Enfasigrassetto"/>
          <w:rFonts w:asciiTheme="minorHAnsi" w:hAnsiTheme="minorHAnsi" w:cstheme="minorHAnsi"/>
          <w:bCs w:val="0"/>
        </w:rPr>
        <w:t>mini-compagnia</w:t>
      </w:r>
      <w:r w:rsidR="000422A4">
        <w:rPr>
          <w:rStyle w:val="Enfasigrassetto"/>
          <w:rFonts w:asciiTheme="minorHAnsi" w:hAnsiTheme="minorHAnsi" w:cstheme="minorHAnsi"/>
          <w:b w:val="0"/>
        </w:rPr>
        <w:t xml:space="preserve"> circa la quale non si sa </w:t>
      </w:r>
      <w:r w:rsidR="000422A4">
        <w:rPr>
          <w:rStyle w:val="Enfasigrassetto"/>
          <w:rFonts w:asciiTheme="minorHAnsi" w:hAnsiTheme="minorHAnsi" w:cstheme="minorHAnsi"/>
          <w:b w:val="0"/>
        </w:rPr>
        <w:lastRenderedPageBreak/>
        <w:t xml:space="preserve">come e dove porla </w:t>
      </w:r>
      <w:r w:rsidR="00F17B57">
        <w:rPr>
          <w:rStyle w:val="Enfasigrassetto"/>
          <w:rFonts w:asciiTheme="minorHAnsi" w:hAnsiTheme="minorHAnsi" w:cstheme="minorHAnsi"/>
          <w:b w:val="0"/>
        </w:rPr>
        <w:t>sul palcoscenico</w:t>
      </w:r>
      <w:r w:rsidR="000422A4">
        <w:rPr>
          <w:rStyle w:val="Enfasigrassetto"/>
          <w:rFonts w:asciiTheme="minorHAnsi" w:hAnsiTheme="minorHAnsi" w:cstheme="minorHAnsi"/>
          <w:b w:val="0"/>
        </w:rPr>
        <w:t xml:space="preserve"> dell’aviazione europea. Di certo oggi tutte le compagnie nazionali d</w:t>
      </w:r>
      <w:r w:rsidR="00F17B57">
        <w:rPr>
          <w:rStyle w:val="Enfasigrassetto"/>
          <w:rFonts w:asciiTheme="minorHAnsi" w:hAnsiTheme="minorHAnsi" w:cstheme="minorHAnsi"/>
          <w:b w:val="0"/>
        </w:rPr>
        <w:t>e</w:t>
      </w:r>
      <w:r w:rsidR="000422A4">
        <w:rPr>
          <w:rStyle w:val="Enfasigrassetto"/>
          <w:rFonts w:asciiTheme="minorHAnsi" w:hAnsiTheme="minorHAnsi" w:cstheme="minorHAnsi"/>
          <w:b w:val="0"/>
        </w:rPr>
        <w:t>i paesi europei dal Portogallo alla Grecia, dal Regno Unito a Malta po</w:t>
      </w:r>
      <w:r w:rsidR="006C22ED">
        <w:rPr>
          <w:rStyle w:val="Enfasigrassetto"/>
          <w:rFonts w:asciiTheme="minorHAnsi" w:hAnsiTheme="minorHAnsi" w:cstheme="minorHAnsi"/>
          <w:b w:val="0"/>
        </w:rPr>
        <w:t>s</w:t>
      </w:r>
      <w:r w:rsidR="000422A4">
        <w:rPr>
          <w:rStyle w:val="Enfasigrassetto"/>
          <w:rFonts w:asciiTheme="minorHAnsi" w:hAnsiTheme="minorHAnsi" w:cstheme="minorHAnsi"/>
          <w:b w:val="0"/>
        </w:rPr>
        <w:t>sono vantare vettori consolidati che hanno saputo dare un vol</w:t>
      </w:r>
      <w:r w:rsidR="00F17B57">
        <w:rPr>
          <w:rStyle w:val="Enfasigrassetto"/>
          <w:rFonts w:asciiTheme="minorHAnsi" w:hAnsiTheme="minorHAnsi" w:cstheme="minorHAnsi"/>
          <w:b w:val="0"/>
        </w:rPr>
        <w:t xml:space="preserve">to e uno scopo al loro network e ciò –ribadiamolo a chiare </w:t>
      </w:r>
      <w:r w:rsidR="00B44524">
        <w:rPr>
          <w:rStyle w:val="Enfasigrassetto"/>
          <w:rFonts w:asciiTheme="minorHAnsi" w:hAnsiTheme="minorHAnsi" w:cstheme="minorHAnsi"/>
          <w:b w:val="0"/>
        </w:rPr>
        <w:t>note</w:t>
      </w:r>
      <w:r w:rsidR="00F17B57">
        <w:rPr>
          <w:rStyle w:val="Enfasigrassetto"/>
          <w:rFonts w:asciiTheme="minorHAnsi" w:hAnsiTheme="minorHAnsi" w:cstheme="minorHAnsi"/>
          <w:b w:val="0"/>
        </w:rPr>
        <w:t xml:space="preserve">- anche se </w:t>
      </w:r>
      <w:r w:rsidR="00B761AA">
        <w:rPr>
          <w:rStyle w:val="Enfasigrassetto"/>
          <w:rFonts w:asciiTheme="minorHAnsi" w:hAnsiTheme="minorHAnsi" w:cstheme="minorHAnsi"/>
          <w:b w:val="0"/>
        </w:rPr>
        <w:t>a casa</w:t>
      </w:r>
      <w:r w:rsidR="00F17B57">
        <w:rPr>
          <w:rStyle w:val="Enfasigrassetto"/>
          <w:rFonts w:asciiTheme="minorHAnsi" w:hAnsiTheme="minorHAnsi" w:cstheme="minorHAnsi"/>
          <w:b w:val="0"/>
        </w:rPr>
        <w:t xml:space="preserve"> loro sono arrivate le low cost.</w:t>
      </w:r>
      <w:r w:rsidR="00B761AA">
        <w:rPr>
          <w:rStyle w:val="Enfasigrassetto"/>
          <w:rFonts w:asciiTheme="minorHAnsi" w:hAnsiTheme="minorHAnsi" w:cstheme="minorHAnsi"/>
          <w:b w:val="0"/>
        </w:rPr>
        <w:t xml:space="preserve"> </w:t>
      </w:r>
      <w:r w:rsidR="000F5FEB">
        <w:rPr>
          <w:rStyle w:val="Enfasigrassetto"/>
          <w:rFonts w:asciiTheme="minorHAnsi" w:hAnsiTheme="minorHAnsi" w:cstheme="minorHAnsi"/>
          <w:b w:val="0"/>
        </w:rPr>
        <w:t>L’aviazione commerciale italiana</w:t>
      </w:r>
      <w:r w:rsidR="00B761AA">
        <w:rPr>
          <w:rStyle w:val="Enfasigrassetto"/>
          <w:rFonts w:asciiTheme="minorHAnsi" w:hAnsiTheme="minorHAnsi" w:cstheme="minorHAnsi"/>
          <w:b w:val="0"/>
        </w:rPr>
        <w:t xml:space="preserve"> st</w:t>
      </w:r>
      <w:r w:rsidR="000F5FEB">
        <w:rPr>
          <w:rStyle w:val="Enfasigrassetto"/>
          <w:rFonts w:asciiTheme="minorHAnsi" w:hAnsiTheme="minorHAnsi" w:cstheme="minorHAnsi"/>
          <w:b w:val="0"/>
        </w:rPr>
        <w:t>a invece</w:t>
      </w:r>
      <w:r w:rsidR="00B761AA">
        <w:rPr>
          <w:rStyle w:val="Enfasigrassetto"/>
          <w:rFonts w:asciiTheme="minorHAnsi" w:hAnsiTheme="minorHAnsi" w:cstheme="minorHAnsi"/>
          <w:b w:val="0"/>
        </w:rPr>
        <w:t xml:space="preserve"> ripartendo in un clima praticamente postbellico  nel quale la</w:t>
      </w:r>
      <w:r w:rsidR="000F5FEB">
        <w:rPr>
          <w:rStyle w:val="Enfasigrassetto"/>
          <w:rFonts w:asciiTheme="minorHAnsi" w:hAnsiTheme="minorHAnsi" w:cstheme="minorHAnsi"/>
          <w:b w:val="0"/>
        </w:rPr>
        <w:t xml:space="preserve"> ITA Airways</w:t>
      </w:r>
      <w:r w:rsidR="00B761AA">
        <w:rPr>
          <w:rStyle w:val="Enfasigrassetto"/>
          <w:rFonts w:asciiTheme="minorHAnsi" w:hAnsiTheme="minorHAnsi" w:cstheme="minorHAnsi"/>
          <w:b w:val="0"/>
        </w:rPr>
        <w:t xml:space="preserve"> deve riguadagnare posizioni</w:t>
      </w:r>
      <w:r w:rsidR="000F5FEB">
        <w:rPr>
          <w:rStyle w:val="Enfasigrassetto"/>
          <w:rFonts w:asciiTheme="minorHAnsi" w:hAnsiTheme="minorHAnsi" w:cstheme="minorHAnsi"/>
          <w:b w:val="0"/>
        </w:rPr>
        <w:t>, deve ampliare la flotta, deve aprire nuove destinazioni</w:t>
      </w:r>
      <w:r w:rsidR="00B761AA">
        <w:rPr>
          <w:rStyle w:val="Enfasigrassetto"/>
          <w:rFonts w:asciiTheme="minorHAnsi" w:hAnsiTheme="minorHAnsi" w:cstheme="minorHAnsi"/>
          <w:b w:val="0"/>
        </w:rPr>
        <w:t>.</w:t>
      </w:r>
      <w:r w:rsidR="006412DC">
        <w:rPr>
          <w:rStyle w:val="Enfasigrassetto"/>
          <w:rFonts w:asciiTheme="minorHAnsi" w:hAnsiTheme="minorHAnsi" w:cstheme="minorHAnsi"/>
          <w:b w:val="0"/>
        </w:rPr>
        <w:t xml:space="preserve"> E</w:t>
      </w:r>
      <w:r w:rsidR="00836568">
        <w:rPr>
          <w:rStyle w:val="Enfasigrassetto"/>
          <w:rFonts w:asciiTheme="minorHAnsi" w:hAnsiTheme="minorHAnsi" w:cstheme="minorHAnsi"/>
          <w:b w:val="0"/>
        </w:rPr>
        <w:t>’</w:t>
      </w:r>
      <w:r w:rsidR="006412DC">
        <w:rPr>
          <w:rStyle w:val="Enfasigrassetto"/>
          <w:rFonts w:asciiTheme="minorHAnsi" w:hAnsiTheme="minorHAnsi" w:cstheme="minorHAnsi"/>
          <w:b w:val="0"/>
        </w:rPr>
        <w:t xml:space="preserve"> come se, ci sia permesso il paragone, una squadra finisce in serie B e si lodino le sue performances….</w:t>
      </w:r>
    </w:p>
    <w:p w14:paraId="0D7E81F3" w14:textId="300D9E75" w:rsidR="009A41AE" w:rsidRPr="00371E61" w:rsidRDefault="00903A36" w:rsidP="00C32EA5">
      <w:pPr>
        <w:pStyle w:val="NormaleWeb"/>
        <w:shd w:val="clear" w:color="auto" w:fill="FFFFFF"/>
        <w:spacing w:line="360" w:lineRule="auto"/>
        <w:jc w:val="both"/>
        <w:rPr>
          <w:rFonts w:asciiTheme="minorHAnsi" w:hAnsiTheme="minorHAnsi" w:cstheme="minorHAnsi"/>
          <w:b/>
        </w:rPr>
      </w:pPr>
      <w:r>
        <w:rPr>
          <w:rStyle w:val="Enfasigrassetto"/>
          <w:rFonts w:asciiTheme="minorHAnsi" w:hAnsiTheme="minorHAnsi" w:cstheme="minorHAnsi"/>
          <w:b w:val="0"/>
        </w:rPr>
        <w:t>Per scendere in esempi concreti</w:t>
      </w:r>
      <w:r w:rsidR="001B297A">
        <w:rPr>
          <w:rStyle w:val="Enfasigrassetto"/>
          <w:rFonts w:asciiTheme="minorHAnsi" w:hAnsiTheme="minorHAnsi" w:cstheme="minorHAnsi"/>
          <w:b w:val="0"/>
        </w:rPr>
        <w:t>,</w:t>
      </w:r>
      <w:r>
        <w:rPr>
          <w:rStyle w:val="Enfasigrassetto"/>
          <w:rFonts w:asciiTheme="minorHAnsi" w:hAnsiTheme="minorHAnsi" w:cstheme="minorHAnsi"/>
          <w:b w:val="0"/>
        </w:rPr>
        <w:t xml:space="preserve"> nei giorni in cui ITA annunciava l’arrivo del primo A350 con il </w:t>
      </w:r>
      <w:r w:rsidRPr="00903A36">
        <w:rPr>
          <w:rStyle w:val="Enfasigrassetto"/>
          <w:rFonts w:asciiTheme="minorHAnsi" w:hAnsiTheme="minorHAnsi" w:cstheme="minorHAnsi"/>
          <w:b w:val="0"/>
        </w:rPr>
        <w:t xml:space="preserve">quale si apriranno voli per Buenos Aires e Los Angeles, la compagnia spagnola Vueling annunciava che nel corso della corrente estate </w:t>
      </w:r>
      <w:r w:rsidR="00EA6F62" w:rsidRPr="00903A36">
        <w:rPr>
          <w:rStyle w:val="Enfasigrassetto"/>
          <w:rFonts w:asciiTheme="minorHAnsi" w:hAnsiTheme="minorHAnsi" w:cstheme="minorHAnsi"/>
          <w:b w:val="0"/>
        </w:rPr>
        <w:t xml:space="preserve">opererà </w:t>
      </w:r>
      <w:r w:rsidR="00EA6F62" w:rsidRPr="00903A36">
        <w:rPr>
          <w:rStyle w:val="Enfasigrassetto"/>
          <w:rFonts w:asciiTheme="minorHAnsi" w:hAnsiTheme="minorHAnsi" w:cstheme="minorHAnsi"/>
        </w:rPr>
        <w:t>56 rotte in 16 aeroporti italiani, </w:t>
      </w:r>
      <w:r w:rsidR="00EA6F62" w:rsidRPr="00903A36">
        <w:rPr>
          <w:rFonts w:asciiTheme="minorHAnsi" w:hAnsiTheme="minorHAnsi" w:cstheme="minorHAnsi"/>
        </w:rPr>
        <w:t>connettendo gli hub di Firenze e Roma a numerose destinazioni nazionali e internazionali, tra cui</w:t>
      </w:r>
      <w:r w:rsidR="00A85710" w:rsidRPr="00903A36">
        <w:rPr>
          <w:rFonts w:asciiTheme="minorHAnsi" w:hAnsiTheme="minorHAnsi" w:cstheme="minorHAnsi"/>
        </w:rPr>
        <w:t xml:space="preserve"> </w:t>
      </w:r>
      <w:r w:rsidR="00EA6F62" w:rsidRPr="00903A36">
        <w:rPr>
          <w:rStyle w:val="Enfasigrassetto"/>
          <w:rFonts w:asciiTheme="minorHAnsi" w:hAnsiTheme="minorHAnsi" w:cstheme="minorHAnsi"/>
          <w:b w:val="0"/>
        </w:rPr>
        <w:t>Parigi</w:t>
      </w:r>
      <w:r>
        <w:rPr>
          <w:rFonts w:asciiTheme="minorHAnsi" w:hAnsiTheme="minorHAnsi" w:cstheme="minorHAnsi"/>
          <w:b/>
        </w:rPr>
        <w:t> </w:t>
      </w:r>
      <w:r>
        <w:rPr>
          <w:rFonts w:asciiTheme="minorHAnsi" w:hAnsiTheme="minorHAnsi" w:cstheme="minorHAnsi"/>
        </w:rPr>
        <w:t>e</w:t>
      </w:r>
      <w:r w:rsidR="00EA6F62" w:rsidRPr="00903A36">
        <w:rPr>
          <w:rFonts w:asciiTheme="minorHAnsi" w:hAnsiTheme="minorHAnsi" w:cstheme="minorHAnsi"/>
          <w:b/>
        </w:rPr>
        <w:t> </w:t>
      </w:r>
      <w:r w:rsidR="00EA6F62" w:rsidRPr="00903A36">
        <w:rPr>
          <w:rStyle w:val="Enfasigrassetto"/>
          <w:rFonts w:asciiTheme="minorHAnsi" w:hAnsiTheme="minorHAnsi" w:cstheme="minorHAnsi"/>
          <w:b w:val="0"/>
        </w:rPr>
        <w:t>Barcellona</w:t>
      </w:r>
      <w:r w:rsidR="00EA6F62" w:rsidRPr="00903A36">
        <w:rPr>
          <w:rFonts w:asciiTheme="minorHAnsi" w:hAnsiTheme="minorHAnsi" w:cstheme="minorHAnsi"/>
          <w:b/>
        </w:rPr>
        <w:t>.</w:t>
      </w:r>
      <w:r w:rsidR="00EA6F62" w:rsidRPr="00903A36">
        <w:rPr>
          <w:rFonts w:asciiTheme="minorHAnsi" w:hAnsiTheme="minorHAnsi" w:cstheme="minorHAnsi"/>
        </w:rPr>
        <w:t xml:space="preserve"> Le due mete del grande turismo </w:t>
      </w:r>
      <w:r w:rsidR="00A54201">
        <w:rPr>
          <w:rFonts w:asciiTheme="minorHAnsi" w:hAnsiTheme="minorHAnsi" w:cstheme="minorHAnsi"/>
        </w:rPr>
        <w:t>saranno</w:t>
      </w:r>
      <w:r w:rsidR="00EA6F62" w:rsidRPr="00903A36">
        <w:rPr>
          <w:rFonts w:asciiTheme="minorHAnsi" w:hAnsiTheme="minorHAnsi" w:cstheme="minorHAnsi"/>
        </w:rPr>
        <w:t xml:space="preserve"> collegate  agli aeroporti di Milano Malpensa, Bari, Torino, Bologna e Genova. Connessi  a Barcellona s</w:t>
      </w:r>
      <w:r w:rsidR="001B297A">
        <w:rPr>
          <w:rFonts w:asciiTheme="minorHAnsi" w:hAnsiTheme="minorHAnsi" w:cstheme="minorHAnsi"/>
        </w:rPr>
        <w:t>aran</w:t>
      </w:r>
      <w:r w:rsidR="00EA6F62" w:rsidRPr="00903A36">
        <w:rPr>
          <w:rFonts w:asciiTheme="minorHAnsi" w:hAnsiTheme="minorHAnsi" w:cstheme="minorHAnsi"/>
        </w:rPr>
        <w:t>no invece gli aeroporti di Alghero, Cagliari, Venezia, Napoli, Catania, Palermo e Olbia e a quello di Parigi Orly l’aeroporto di Bergamo Orio al Serio.</w:t>
      </w:r>
      <w:r>
        <w:rPr>
          <w:rFonts w:asciiTheme="minorHAnsi" w:hAnsiTheme="minorHAnsi" w:cstheme="minorHAnsi"/>
        </w:rPr>
        <w:t xml:space="preserve"> Inoltre è prevista </w:t>
      </w:r>
      <w:r w:rsidR="00004C9C">
        <w:rPr>
          <w:rFonts w:asciiTheme="minorHAnsi" w:hAnsiTheme="minorHAnsi" w:cstheme="minorHAnsi"/>
        </w:rPr>
        <w:t>anche</w:t>
      </w:r>
      <w:r>
        <w:rPr>
          <w:rStyle w:val="Enfasigrassetto"/>
          <w:rFonts w:asciiTheme="minorHAnsi" w:hAnsiTheme="minorHAnsi" w:cstheme="minorHAnsi"/>
          <w:b w:val="0"/>
        </w:rPr>
        <w:t xml:space="preserve"> l’apertura della</w:t>
      </w:r>
      <w:r w:rsidR="00EA6F62" w:rsidRPr="00903A36">
        <w:rPr>
          <w:rStyle w:val="Enfasigrassetto"/>
          <w:rFonts w:asciiTheme="minorHAnsi" w:hAnsiTheme="minorHAnsi" w:cstheme="minorHAnsi"/>
          <w:b w:val="0"/>
        </w:rPr>
        <w:t xml:space="preserve"> Genova – </w:t>
      </w:r>
      <w:r w:rsidR="00EA6F62" w:rsidRPr="00371E61">
        <w:rPr>
          <w:rStyle w:val="Enfasigrassetto"/>
          <w:rFonts w:asciiTheme="minorHAnsi" w:hAnsiTheme="minorHAnsi" w:cstheme="minorHAnsi"/>
          <w:b w:val="0"/>
        </w:rPr>
        <w:t>Londra</w:t>
      </w:r>
      <w:r w:rsidR="00EA6F62" w:rsidRPr="00371E61">
        <w:rPr>
          <w:rFonts w:asciiTheme="minorHAnsi" w:hAnsiTheme="minorHAnsi" w:cstheme="minorHAnsi"/>
          <w:b/>
        </w:rPr>
        <w:t> </w:t>
      </w:r>
      <w:r w:rsidR="00EA6F62" w:rsidRPr="00371E61">
        <w:rPr>
          <w:rStyle w:val="Enfasigrassetto"/>
          <w:rFonts w:asciiTheme="minorHAnsi" w:hAnsiTheme="minorHAnsi" w:cstheme="minorHAnsi"/>
          <w:b w:val="0"/>
        </w:rPr>
        <w:t>Gatwick</w:t>
      </w:r>
      <w:r w:rsidR="00EA6F62" w:rsidRPr="00371E61">
        <w:rPr>
          <w:rFonts w:asciiTheme="minorHAnsi" w:hAnsiTheme="minorHAnsi" w:cstheme="minorHAnsi"/>
          <w:b/>
        </w:rPr>
        <w:t>.</w:t>
      </w:r>
    </w:p>
    <w:p w14:paraId="03DF6447" w14:textId="6989E183" w:rsidR="00371E61" w:rsidRDefault="00371E61" w:rsidP="00E43414">
      <w:pPr>
        <w:pStyle w:val="NormaleWeb"/>
        <w:shd w:val="clear" w:color="auto" w:fill="FFFFFF"/>
        <w:spacing w:before="0" w:beforeAutospacing="0" w:line="360" w:lineRule="auto"/>
        <w:rPr>
          <w:rFonts w:asciiTheme="minorHAnsi" w:hAnsiTheme="minorHAnsi" w:cstheme="minorHAnsi"/>
          <w:color w:val="0D0D0D"/>
        </w:rPr>
      </w:pPr>
      <w:r w:rsidRPr="00371E61">
        <w:rPr>
          <w:rFonts w:asciiTheme="minorHAnsi" w:hAnsiTheme="minorHAnsi" w:cstheme="minorHAnsi"/>
          <w:color w:val="0D0D0D"/>
        </w:rPr>
        <w:t>Se poi volessimo analizzare l’estate 2022 di Ryanair non avremm</w:t>
      </w:r>
      <w:r w:rsidR="00004C9C">
        <w:rPr>
          <w:rFonts w:asciiTheme="minorHAnsi" w:hAnsiTheme="minorHAnsi" w:cstheme="minorHAnsi"/>
          <w:color w:val="0D0D0D"/>
        </w:rPr>
        <w:t>o</w:t>
      </w:r>
      <w:r w:rsidRPr="00371E61">
        <w:rPr>
          <w:rFonts w:asciiTheme="minorHAnsi" w:hAnsiTheme="minorHAnsi" w:cstheme="minorHAnsi"/>
          <w:color w:val="0D0D0D"/>
        </w:rPr>
        <w:t xml:space="preserve"> altro che l’imbarazzo della scelta per </w:t>
      </w:r>
      <w:r w:rsidR="00DB0D40">
        <w:rPr>
          <w:rFonts w:asciiTheme="minorHAnsi" w:hAnsiTheme="minorHAnsi" w:cstheme="minorHAnsi"/>
          <w:color w:val="0D0D0D"/>
        </w:rPr>
        <w:t xml:space="preserve">scegliere le nuove rotte che verranno </w:t>
      </w:r>
      <w:r w:rsidRPr="00371E61">
        <w:rPr>
          <w:rFonts w:asciiTheme="minorHAnsi" w:hAnsiTheme="minorHAnsi" w:cstheme="minorHAnsi"/>
          <w:color w:val="0D0D0D"/>
        </w:rPr>
        <w:t>a</w:t>
      </w:r>
      <w:r w:rsidR="00DB0D40">
        <w:rPr>
          <w:rFonts w:asciiTheme="minorHAnsi" w:hAnsiTheme="minorHAnsi" w:cstheme="minorHAnsi"/>
          <w:color w:val="0D0D0D"/>
        </w:rPr>
        <w:t>perte</w:t>
      </w:r>
      <w:r w:rsidRPr="00371E61">
        <w:rPr>
          <w:rFonts w:asciiTheme="minorHAnsi" w:hAnsiTheme="minorHAnsi" w:cstheme="minorHAnsi"/>
          <w:color w:val="0D0D0D"/>
        </w:rPr>
        <w:t>. S</w:t>
      </w:r>
      <w:r w:rsidR="009B17AA">
        <w:rPr>
          <w:rFonts w:asciiTheme="minorHAnsi" w:hAnsiTheme="minorHAnsi" w:cstheme="minorHAnsi"/>
          <w:color w:val="0D0D0D"/>
        </w:rPr>
        <w:t>offermiamoci</w:t>
      </w:r>
      <w:r w:rsidR="00DC47AF">
        <w:rPr>
          <w:rFonts w:asciiTheme="minorHAnsi" w:hAnsiTheme="minorHAnsi" w:cstheme="minorHAnsi"/>
          <w:color w:val="0D0D0D"/>
        </w:rPr>
        <w:t xml:space="preserve"> su</w:t>
      </w:r>
      <w:r w:rsidRPr="00371E61">
        <w:rPr>
          <w:rFonts w:asciiTheme="minorHAnsi" w:hAnsiTheme="minorHAnsi" w:cstheme="minorHAnsi"/>
          <w:color w:val="0D0D0D"/>
        </w:rPr>
        <w:t xml:space="preserve"> Bologna sul cui scalo Ryanair ha annunciato</w:t>
      </w:r>
      <w:r w:rsidR="001639DF">
        <w:rPr>
          <w:rFonts w:asciiTheme="minorHAnsi" w:hAnsiTheme="minorHAnsi" w:cstheme="minorHAnsi"/>
          <w:color w:val="0D0D0D"/>
        </w:rPr>
        <w:t xml:space="preserve"> </w:t>
      </w:r>
      <w:r w:rsidRPr="00371E61">
        <w:rPr>
          <w:rFonts w:asciiTheme="minorHAnsi" w:hAnsiTheme="minorHAnsi" w:cstheme="minorHAnsi"/>
          <w:color w:val="0D0D0D"/>
        </w:rPr>
        <w:t>i nuov</w:t>
      </w:r>
      <w:r w:rsidR="001639DF">
        <w:rPr>
          <w:rFonts w:asciiTheme="minorHAnsi" w:hAnsiTheme="minorHAnsi" w:cstheme="minorHAnsi"/>
          <w:color w:val="0D0D0D"/>
        </w:rPr>
        <w:t>i</w:t>
      </w:r>
      <w:r w:rsidRPr="00371E61">
        <w:rPr>
          <w:rFonts w:asciiTheme="minorHAnsi" w:hAnsiTheme="minorHAnsi" w:cstheme="minorHAnsi"/>
          <w:color w:val="0D0D0D"/>
        </w:rPr>
        <w:t xml:space="preserve"> </w:t>
      </w:r>
      <w:r w:rsidR="001639DF">
        <w:rPr>
          <w:rFonts w:asciiTheme="minorHAnsi" w:hAnsiTheme="minorHAnsi" w:cstheme="minorHAnsi"/>
          <w:color w:val="0D0D0D"/>
        </w:rPr>
        <w:t>collegamenti</w:t>
      </w:r>
      <w:r w:rsidRPr="00371E61">
        <w:rPr>
          <w:rFonts w:asciiTheme="minorHAnsi" w:hAnsiTheme="minorHAnsi" w:cstheme="minorHAnsi"/>
          <w:color w:val="0D0D0D"/>
        </w:rPr>
        <w:t xml:space="preserve"> con Agadir, Fez, Norimberga, Santiago, Stoccolma e Saragozza. </w:t>
      </w:r>
      <w:r w:rsidR="00D01150">
        <w:rPr>
          <w:rFonts w:asciiTheme="minorHAnsi" w:hAnsiTheme="minorHAnsi" w:cstheme="minorHAnsi"/>
          <w:color w:val="0D0D0D"/>
        </w:rPr>
        <w:t xml:space="preserve">Per l’Italia </w:t>
      </w:r>
      <w:r w:rsidR="002444C6">
        <w:rPr>
          <w:rFonts w:asciiTheme="minorHAnsi" w:hAnsiTheme="minorHAnsi" w:cstheme="minorHAnsi"/>
          <w:color w:val="0D0D0D"/>
        </w:rPr>
        <w:t>Ryanair</w:t>
      </w:r>
      <w:r w:rsidRPr="00371E61">
        <w:rPr>
          <w:rFonts w:asciiTheme="minorHAnsi" w:hAnsiTheme="minorHAnsi" w:cstheme="minorHAnsi"/>
          <w:color w:val="0D0D0D"/>
        </w:rPr>
        <w:t xml:space="preserve"> parla di un ripotenziamento stimato in circa 300 posti di lavoro e ben altri 4mila con l'indotto. Non da ultimo, la dotazione di tre nuovi aerei del modello 737 'Gamechanger', più performanti con il 4 per cento di posti i</w:t>
      </w:r>
      <w:r w:rsidR="008F2824">
        <w:rPr>
          <w:rFonts w:asciiTheme="minorHAnsi" w:hAnsiTheme="minorHAnsi" w:cstheme="minorHAnsi"/>
          <w:color w:val="0D0D0D"/>
        </w:rPr>
        <w:t>n</w:t>
      </w:r>
      <w:r w:rsidRPr="00371E61">
        <w:rPr>
          <w:rFonts w:asciiTheme="minorHAnsi" w:hAnsiTheme="minorHAnsi" w:cstheme="minorHAnsi"/>
          <w:color w:val="0D0D0D"/>
        </w:rPr>
        <w:t xml:space="preserve"> più e il 16 per cento di consumi in meno. </w:t>
      </w:r>
      <w:r w:rsidR="008F2824">
        <w:rPr>
          <w:rFonts w:asciiTheme="minorHAnsi" w:hAnsiTheme="minorHAnsi" w:cstheme="minorHAnsi"/>
          <w:color w:val="0D0D0D"/>
        </w:rPr>
        <w:t>La compagnia</w:t>
      </w:r>
      <w:r w:rsidRPr="00371E61">
        <w:rPr>
          <w:rFonts w:asciiTheme="minorHAnsi" w:hAnsiTheme="minorHAnsi" w:cstheme="minorHAnsi"/>
          <w:color w:val="0D0D0D"/>
        </w:rPr>
        <w:t xml:space="preserve"> </w:t>
      </w:r>
      <w:r w:rsidR="008F2824">
        <w:rPr>
          <w:rFonts w:asciiTheme="minorHAnsi" w:hAnsiTheme="minorHAnsi" w:cstheme="minorHAnsi"/>
          <w:color w:val="0D0D0D"/>
        </w:rPr>
        <w:t>prevede</w:t>
      </w:r>
      <w:r w:rsidRPr="00371E61">
        <w:rPr>
          <w:rFonts w:asciiTheme="minorHAnsi" w:hAnsiTheme="minorHAnsi" w:cstheme="minorHAnsi"/>
          <w:color w:val="0D0D0D"/>
        </w:rPr>
        <w:t xml:space="preserve"> un ritorno anche al di sopra dei livelli pre covid, con 700 voli estivi settimanali, 190 in più rispetto a prima della pandemia.</w:t>
      </w:r>
    </w:p>
    <w:p w14:paraId="476A63CD" w14:textId="699D58F2" w:rsidR="00093DDB" w:rsidRDefault="002279FA" w:rsidP="00EC2787">
      <w:pPr>
        <w:pStyle w:val="NormaleWeb"/>
        <w:shd w:val="clear" w:color="auto" w:fill="FFFFFF"/>
        <w:spacing w:before="0" w:beforeAutospacing="0" w:after="0" w:afterAutospacing="0" w:line="360" w:lineRule="auto"/>
        <w:rPr>
          <w:rFonts w:asciiTheme="minorHAnsi" w:hAnsiTheme="minorHAnsi" w:cstheme="minorHAnsi"/>
          <w:color w:val="0D0D0D"/>
        </w:rPr>
      </w:pPr>
      <w:r>
        <w:rPr>
          <w:rFonts w:asciiTheme="minorHAnsi" w:hAnsiTheme="minorHAnsi" w:cstheme="minorHAnsi"/>
          <w:color w:val="0D0D0D"/>
        </w:rPr>
        <w:t>Poi potremmo dirvi di quello che prevede di fare Easyjet oppure Wizz Air….</w:t>
      </w:r>
      <w:r w:rsidR="00E87146">
        <w:rPr>
          <w:rFonts w:asciiTheme="minorHAnsi" w:hAnsiTheme="minorHAnsi" w:cstheme="minorHAnsi"/>
          <w:color w:val="0D0D0D"/>
        </w:rPr>
        <w:t xml:space="preserve">Ecco, </w:t>
      </w:r>
      <w:r w:rsidR="00DF3E14">
        <w:rPr>
          <w:rFonts w:asciiTheme="minorHAnsi" w:hAnsiTheme="minorHAnsi" w:cstheme="minorHAnsi"/>
          <w:color w:val="0D0D0D"/>
        </w:rPr>
        <w:t>tutti i vettori a casa nostra vengono</w:t>
      </w:r>
      <w:r w:rsidR="00FF565B">
        <w:rPr>
          <w:rFonts w:asciiTheme="minorHAnsi" w:hAnsiTheme="minorHAnsi" w:cstheme="minorHAnsi"/>
          <w:color w:val="0D0D0D"/>
        </w:rPr>
        <w:t>, aprono collegamenti</w:t>
      </w:r>
      <w:r w:rsidR="00DC47AF">
        <w:rPr>
          <w:rFonts w:asciiTheme="minorHAnsi" w:hAnsiTheme="minorHAnsi" w:cstheme="minorHAnsi"/>
          <w:color w:val="0D0D0D"/>
        </w:rPr>
        <w:t>,</w:t>
      </w:r>
      <w:r w:rsidR="00FF565B">
        <w:rPr>
          <w:rFonts w:asciiTheme="minorHAnsi" w:hAnsiTheme="minorHAnsi" w:cstheme="minorHAnsi"/>
          <w:color w:val="0D0D0D"/>
        </w:rPr>
        <w:t xml:space="preserve"> dichi</w:t>
      </w:r>
      <w:r w:rsidR="004B303C">
        <w:rPr>
          <w:rFonts w:asciiTheme="minorHAnsi" w:hAnsiTheme="minorHAnsi" w:cstheme="minorHAnsi"/>
          <w:color w:val="0D0D0D"/>
        </w:rPr>
        <w:t>a</w:t>
      </w:r>
      <w:r w:rsidR="00FF565B">
        <w:rPr>
          <w:rFonts w:asciiTheme="minorHAnsi" w:hAnsiTheme="minorHAnsi" w:cstheme="minorHAnsi"/>
          <w:color w:val="0D0D0D"/>
        </w:rPr>
        <w:t>rano che  l’Italia</w:t>
      </w:r>
      <w:r w:rsidR="00D01150">
        <w:rPr>
          <w:rFonts w:asciiTheme="minorHAnsi" w:hAnsiTheme="minorHAnsi" w:cstheme="minorHAnsi"/>
          <w:color w:val="0D0D0D"/>
        </w:rPr>
        <w:t xml:space="preserve"> per loro</w:t>
      </w:r>
      <w:r w:rsidR="00FF565B">
        <w:rPr>
          <w:rFonts w:asciiTheme="minorHAnsi" w:hAnsiTheme="minorHAnsi" w:cstheme="minorHAnsi"/>
          <w:color w:val="0D0D0D"/>
        </w:rPr>
        <w:t xml:space="preserve"> </w:t>
      </w:r>
      <w:r w:rsidR="002A5B55">
        <w:rPr>
          <w:rFonts w:asciiTheme="minorHAnsi" w:hAnsiTheme="minorHAnsi" w:cstheme="minorHAnsi"/>
          <w:color w:val="0D0D0D"/>
        </w:rPr>
        <w:t>è il Paese top nelle vendite</w:t>
      </w:r>
      <w:r w:rsidR="00DE58E4">
        <w:rPr>
          <w:rFonts w:asciiTheme="minorHAnsi" w:hAnsiTheme="minorHAnsi" w:cstheme="minorHAnsi"/>
          <w:color w:val="0D0D0D"/>
        </w:rPr>
        <w:t>,</w:t>
      </w:r>
      <w:r w:rsidR="00DF3E14">
        <w:rPr>
          <w:rFonts w:asciiTheme="minorHAnsi" w:hAnsiTheme="minorHAnsi" w:cstheme="minorHAnsi"/>
          <w:color w:val="0D0D0D"/>
        </w:rPr>
        <w:t xml:space="preserve"> </w:t>
      </w:r>
      <w:r w:rsidR="004B303C">
        <w:rPr>
          <w:rFonts w:asciiTheme="minorHAnsi" w:hAnsiTheme="minorHAnsi" w:cstheme="minorHAnsi"/>
          <w:color w:val="0D0D0D"/>
        </w:rPr>
        <w:t>fatto questo</w:t>
      </w:r>
      <w:r w:rsidR="00175DEA">
        <w:rPr>
          <w:rFonts w:asciiTheme="minorHAnsi" w:hAnsiTheme="minorHAnsi" w:cstheme="minorHAnsi"/>
          <w:color w:val="0D0D0D"/>
        </w:rPr>
        <w:t xml:space="preserve"> d’altra parte dimostrato dalla classifica </w:t>
      </w:r>
      <w:r w:rsidR="00DE58E4">
        <w:rPr>
          <w:rFonts w:asciiTheme="minorHAnsi" w:hAnsiTheme="minorHAnsi" w:cstheme="minorHAnsi"/>
          <w:color w:val="0D0D0D"/>
        </w:rPr>
        <w:t>che l’Enac  ha reso pubblica riferentesi ai dati dell’anno 2021</w:t>
      </w:r>
      <w:r w:rsidR="00D01150">
        <w:rPr>
          <w:rFonts w:asciiTheme="minorHAnsi" w:hAnsiTheme="minorHAnsi" w:cstheme="minorHAnsi"/>
          <w:color w:val="0D0D0D"/>
        </w:rPr>
        <w:t xml:space="preserve"> e di cui vi mostriamo una significativa tabella.</w:t>
      </w:r>
    </w:p>
    <w:p w14:paraId="4668FDE6" w14:textId="1113D4A6" w:rsidR="00380484" w:rsidRDefault="00380484" w:rsidP="00380484">
      <w:pPr>
        <w:pStyle w:val="NormaleWeb"/>
        <w:shd w:val="clear" w:color="auto" w:fill="FFFFFF"/>
        <w:spacing w:before="0" w:beforeAutospacing="0" w:line="276" w:lineRule="auto"/>
        <w:jc w:val="center"/>
        <w:rPr>
          <w:rFonts w:asciiTheme="minorHAnsi" w:hAnsiTheme="minorHAnsi" w:cstheme="minorHAnsi"/>
          <w:color w:val="0D0D0D"/>
        </w:rPr>
      </w:pPr>
      <w:r w:rsidRPr="00380484">
        <w:rPr>
          <w:rFonts w:asciiTheme="minorHAnsi" w:hAnsiTheme="minorHAnsi" w:cstheme="minorHAnsi"/>
          <w:noProof/>
          <w:color w:val="0D0D0D"/>
          <w:bdr w:val="single" w:sz="12" w:space="0" w:color="auto"/>
        </w:rPr>
        <w:lastRenderedPageBreak/>
        <w:drawing>
          <wp:inline distT="0" distB="0" distL="0" distR="0" wp14:anchorId="40D1A232" wp14:editId="7DE6DFB4">
            <wp:extent cx="4705350" cy="6629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tretch>
                      <a:fillRect/>
                    </a:stretch>
                  </pic:blipFill>
                  <pic:spPr>
                    <a:xfrm>
                      <a:off x="0" y="0"/>
                      <a:ext cx="4705350" cy="6629400"/>
                    </a:xfrm>
                    <a:prstGeom prst="rect">
                      <a:avLst/>
                    </a:prstGeom>
                  </pic:spPr>
                </pic:pic>
              </a:graphicData>
            </a:graphic>
          </wp:inline>
        </w:drawing>
      </w:r>
    </w:p>
    <w:p w14:paraId="3C5CB6C8" w14:textId="11B2DEF5" w:rsidR="00D7004F" w:rsidRDefault="00EC2787" w:rsidP="00D01150">
      <w:pPr>
        <w:pStyle w:val="NormaleWeb"/>
        <w:shd w:val="clear" w:color="auto" w:fill="FFFFFF"/>
        <w:spacing w:before="0" w:beforeAutospacing="0" w:line="360" w:lineRule="auto"/>
        <w:rPr>
          <w:rFonts w:asciiTheme="minorHAnsi" w:hAnsiTheme="minorHAnsi" w:cstheme="minorHAnsi"/>
          <w:color w:val="0D0D0D"/>
        </w:rPr>
      </w:pPr>
      <w:r>
        <w:rPr>
          <w:rFonts w:asciiTheme="minorHAnsi" w:hAnsiTheme="minorHAnsi" w:cstheme="minorHAnsi"/>
          <w:color w:val="0D0D0D"/>
        </w:rPr>
        <w:t>I</w:t>
      </w:r>
      <w:r w:rsidR="005A13FC">
        <w:rPr>
          <w:rFonts w:asciiTheme="minorHAnsi" w:hAnsiTheme="minorHAnsi" w:cstheme="minorHAnsi"/>
          <w:color w:val="0D0D0D"/>
        </w:rPr>
        <w:t>nvitiamo i lettori a riflettere sul particolare che stiamo parland</w:t>
      </w:r>
      <w:r w:rsidR="00E87146">
        <w:rPr>
          <w:rFonts w:asciiTheme="minorHAnsi" w:hAnsiTheme="minorHAnsi" w:cstheme="minorHAnsi"/>
          <w:color w:val="0D0D0D"/>
        </w:rPr>
        <w:t>o</w:t>
      </w:r>
      <w:r w:rsidR="00A27E7C">
        <w:rPr>
          <w:rFonts w:asciiTheme="minorHAnsi" w:hAnsiTheme="minorHAnsi" w:cstheme="minorHAnsi"/>
          <w:color w:val="0D0D0D"/>
        </w:rPr>
        <w:t xml:space="preserve"> del mercato Italia</w:t>
      </w:r>
      <w:r w:rsidR="00D01150">
        <w:rPr>
          <w:rFonts w:asciiTheme="minorHAnsi" w:hAnsiTheme="minorHAnsi" w:cstheme="minorHAnsi"/>
          <w:color w:val="0D0D0D"/>
        </w:rPr>
        <w:t>,</w:t>
      </w:r>
      <w:r w:rsidR="00A27E7C">
        <w:rPr>
          <w:rFonts w:asciiTheme="minorHAnsi" w:hAnsiTheme="minorHAnsi" w:cstheme="minorHAnsi"/>
          <w:color w:val="0D0D0D"/>
        </w:rPr>
        <w:t xml:space="preserve"> di quel Paese</w:t>
      </w:r>
      <w:r w:rsidR="004B303C">
        <w:rPr>
          <w:rFonts w:asciiTheme="minorHAnsi" w:hAnsiTheme="minorHAnsi" w:cstheme="minorHAnsi"/>
          <w:color w:val="0D0D0D"/>
        </w:rPr>
        <w:t xml:space="preserve"> cioè</w:t>
      </w:r>
      <w:r w:rsidR="00A27E7C">
        <w:rPr>
          <w:rFonts w:asciiTheme="minorHAnsi" w:hAnsiTheme="minorHAnsi" w:cstheme="minorHAnsi"/>
          <w:color w:val="0D0D0D"/>
        </w:rPr>
        <w:t xml:space="preserve"> ove Alitalia era il vettore numero uno</w:t>
      </w:r>
      <w:r w:rsidR="004B303C">
        <w:rPr>
          <w:rFonts w:asciiTheme="minorHAnsi" w:hAnsiTheme="minorHAnsi" w:cstheme="minorHAnsi"/>
          <w:color w:val="0D0D0D"/>
        </w:rPr>
        <w:t>,</w:t>
      </w:r>
      <w:r w:rsidR="00E8563C">
        <w:rPr>
          <w:rFonts w:asciiTheme="minorHAnsi" w:hAnsiTheme="minorHAnsi" w:cstheme="minorHAnsi"/>
          <w:color w:val="0D0D0D"/>
        </w:rPr>
        <w:t xml:space="preserve"> </w:t>
      </w:r>
      <w:r w:rsidR="0097359E">
        <w:rPr>
          <w:rFonts w:asciiTheme="minorHAnsi" w:hAnsiTheme="minorHAnsi" w:cstheme="minorHAnsi"/>
          <w:color w:val="0D0D0D"/>
        </w:rPr>
        <w:t>ove avrebbe potuto apr</w:t>
      </w:r>
      <w:r w:rsidR="00D7004F">
        <w:rPr>
          <w:rFonts w:asciiTheme="minorHAnsi" w:hAnsiTheme="minorHAnsi" w:cstheme="minorHAnsi"/>
          <w:color w:val="0D0D0D"/>
        </w:rPr>
        <w:t>i</w:t>
      </w:r>
      <w:r w:rsidR="0097359E">
        <w:rPr>
          <w:rFonts w:asciiTheme="minorHAnsi" w:hAnsiTheme="minorHAnsi" w:cstheme="minorHAnsi"/>
          <w:color w:val="0D0D0D"/>
        </w:rPr>
        <w:t xml:space="preserve">re </w:t>
      </w:r>
      <w:r w:rsidR="0098672F">
        <w:rPr>
          <w:rFonts w:asciiTheme="minorHAnsi" w:hAnsiTheme="minorHAnsi" w:cstheme="minorHAnsi"/>
          <w:color w:val="0D0D0D"/>
        </w:rPr>
        <w:t>nuove rotte a sua volontà</w:t>
      </w:r>
      <w:r w:rsidR="005E6CCF">
        <w:rPr>
          <w:rFonts w:asciiTheme="minorHAnsi" w:hAnsiTheme="minorHAnsi" w:cstheme="minorHAnsi"/>
          <w:color w:val="0D0D0D"/>
        </w:rPr>
        <w:t xml:space="preserve"> e discrezione</w:t>
      </w:r>
      <w:r w:rsidR="0098672F">
        <w:rPr>
          <w:rFonts w:asciiTheme="minorHAnsi" w:hAnsiTheme="minorHAnsi" w:cstheme="minorHAnsi"/>
          <w:color w:val="0D0D0D"/>
        </w:rPr>
        <w:t xml:space="preserve">  </w:t>
      </w:r>
      <w:r w:rsidR="0071684D">
        <w:rPr>
          <w:rFonts w:asciiTheme="minorHAnsi" w:hAnsiTheme="minorHAnsi" w:cstheme="minorHAnsi"/>
          <w:color w:val="0D0D0D"/>
        </w:rPr>
        <w:t>e</w:t>
      </w:r>
      <w:r w:rsidR="0098672F">
        <w:rPr>
          <w:rFonts w:asciiTheme="minorHAnsi" w:hAnsiTheme="minorHAnsi" w:cstheme="minorHAnsi"/>
          <w:color w:val="0D0D0D"/>
        </w:rPr>
        <w:t xml:space="preserve"> se </w:t>
      </w:r>
      <w:r w:rsidR="004B303C">
        <w:rPr>
          <w:rFonts w:asciiTheme="minorHAnsi" w:hAnsiTheme="minorHAnsi" w:cstheme="minorHAnsi"/>
          <w:color w:val="0D0D0D"/>
        </w:rPr>
        <w:t xml:space="preserve">magari </w:t>
      </w:r>
      <w:r w:rsidR="0098672F">
        <w:rPr>
          <w:rFonts w:asciiTheme="minorHAnsi" w:hAnsiTheme="minorHAnsi" w:cstheme="minorHAnsi"/>
          <w:color w:val="0D0D0D"/>
        </w:rPr>
        <w:t>non voleva farlo come Alitalia</w:t>
      </w:r>
      <w:r w:rsidR="00A43441">
        <w:rPr>
          <w:rFonts w:asciiTheme="minorHAnsi" w:hAnsiTheme="minorHAnsi" w:cstheme="minorHAnsi"/>
          <w:color w:val="0D0D0D"/>
        </w:rPr>
        <w:t>,</w:t>
      </w:r>
      <w:r w:rsidR="0098672F">
        <w:rPr>
          <w:rFonts w:asciiTheme="minorHAnsi" w:hAnsiTheme="minorHAnsi" w:cstheme="minorHAnsi"/>
          <w:color w:val="0D0D0D"/>
        </w:rPr>
        <w:t xml:space="preserve"> </w:t>
      </w:r>
      <w:r w:rsidR="0071684D">
        <w:rPr>
          <w:rFonts w:asciiTheme="minorHAnsi" w:hAnsiTheme="minorHAnsi" w:cstheme="minorHAnsi"/>
          <w:color w:val="0D0D0D"/>
        </w:rPr>
        <w:t xml:space="preserve">avrebbe potuto creare </w:t>
      </w:r>
      <w:r w:rsidR="0098672F">
        <w:rPr>
          <w:rFonts w:asciiTheme="minorHAnsi" w:hAnsiTheme="minorHAnsi" w:cstheme="minorHAnsi"/>
          <w:color w:val="0D0D0D"/>
        </w:rPr>
        <w:t xml:space="preserve"> una apposita </w:t>
      </w:r>
      <w:r w:rsidR="004B303C">
        <w:rPr>
          <w:rFonts w:asciiTheme="minorHAnsi" w:hAnsiTheme="minorHAnsi" w:cstheme="minorHAnsi"/>
          <w:color w:val="0D0D0D"/>
        </w:rPr>
        <w:t xml:space="preserve">sua </w:t>
      </w:r>
      <w:r w:rsidR="0098672F">
        <w:rPr>
          <w:rFonts w:asciiTheme="minorHAnsi" w:hAnsiTheme="minorHAnsi" w:cstheme="minorHAnsi"/>
          <w:color w:val="0D0D0D"/>
        </w:rPr>
        <w:t>sussidiar</w:t>
      </w:r>
      <w:r w:rsidR="00D7004F">
        <w:rPr>
          <w:rFonts w:asciiTheme="minorHAnsi" w:hAnsiTheme="minorHAnsi" w:cstheme="minorHAnsi"/>
          <w:color w:val="0D0D0D"/>
        </w:rPr>
        <w:t>ia  ad hoc.</w:t>
      </w:r>
      <w:r w:rsidR="00264DE9">
        <w:rPr>
          <w:rFonts w:asciiTheme="minorHAnsi" w:hAnsiTheme="minorHAnsi" w:cstheme="minorHAnsi"/>
          <w:color w:val="0D0D0D"/>
        </w:rPr>
        <w:t xml:space="preserve"> </w:t>
      </w:r>
      <w:r w:rsidR="00DF61BE">
        <w:rPr>
          <w:rFonts w:asciiTheme="minorHAnsi" w:hAnsiTheme="minorHAnsi" w:cstheme="minorHAnsi"/>
          <w:color w:val="0D0D0D"/>
        </w:rPr>
        <w:t>Avremmo avuto una compag</w:t>
      </w:r>
      <w:r w:rsidR="003D4970">
        <w:rPr>
          <w:rFonts w:asciiTheme="minorHAnsi" w:hAnsiTheme="minorHAnsi" w:cstheme="minorHAnsi"/>
          <w:color w:val="0D0D0D"/>
        </w:rPr>
        <w:t xml:space="preserve">nia major destinata all’intercontinentale e una controllata  </w:t>
      </w:r>
      <w:r w:rsidR="00253A7B">
        <w:rPr>
          <w:rFonts w:asciiTheme="minorHAnsi" w:hAnsiTheme="minorHAnsi" w:cstheme="minorHAnsi"/>
          <w:color w:val="0D0D0D"/>
        </w:rPr>
        <w:t xml:space="preserve">che si dedicava ai servizi LCC. </w:t>
      </w:r>
      <w:r w:rsidR="00264DE9">
        <w:rPr>
          <w:rFonts w:asciiTheme="minorHAnsi" w:hAnsiTheme="minorHAnsi" w:cstheme="minorHAnsi"/>
          <w:color w:val="0D0D0D"/>
        </w:rPr>
        <w:t xml:space="preserve">Nulla di tutto ciò è stato tentato </w:t>
      </w:r>
      <w:r w:rsidR="008E4D46">
        <w:rPr>
          <w:rFonts w:asciiTheme="minorHAnsi" w:hAnsiTheme="minorHAnsi" w:cstheme="minorHAnsi"/>
          <w:color w:val="0D0D0D"/>
        </w:rPr>
        <w:t>, anzi se proprio vogliamo dirla tutta è stato fatto</w:t>
      </w:r>
      <w:r w:rsidR="004B303C">
        <w:rPr>
          <w:rFonts w:asciiTheme="minorHAnsi" w:hAnsiTheme="minorHAnsi" w:cstheme="minorHAnsi"/>
          <w:color w:val="0D0D0D"/>
        </w:rPr>
        <w:t xml:space="preserve"> esattamente</w:t>
      </w:r>
      <w:r w:rsidR="008E4D46">
        <w:rPr>
          <w:rFonts w:asciiTheme="minorHAnsi" w:hAnsiTheme="minorHAnsi" w:cstheme="minorHAnsi"/>
          <w:color w:val="0D0D0D"/>
        </w:rPr>
        <w:t xml:space="preserve"> il contrario</w:t>
      </w:r>
      <w:r w:rsidR="00D01150">
        <w:rPr>
          <w:rFonts w:asciiTheme="minorHAnsi" w:hAnsiTheme="minorHAnsi" w:cstheme="minorHAnsi"/>
          <w:color w:val="0D0D0D"/>
        </w:rPr>
        <w:t>,</w:t>
      </w:r>
      <w:r w:rsidR="008E4D46">
        <w:rPr>
          <w:rFonts w:asciiTheme="minorHAnsi" w:hAnsiTheme="minorHAnsi" w:cstheme="minorHAnsi"/>
          <w:color w:val="0D0D0D"/>
        </w:rPr>
        <w:t xml:space="preserve"> perché uno studio del network Alitalia degli ultimi 20/30 anni dimostrebbe che </w:t>
      </w:r>
      <w:r w:rsidR="00D01150">
        <w:rPr>
          <w:rFonts w:asciiTheme="minorHAnsi" w:hAnsiTheme="minorHAnsi" w:cstheme="minorHAnsi"/>
          <w:color w:val="0D0D0D"/>
        </w:rPr>
        <w:t>destinazioni e frequenze</w:t>
      </w:r>
      <w:r w:rsidR="004B303C">
        <w:rPr>
          <w:rFonts w:asciiTheme="minorHAnsi" w:hAnsiTheme="minorHAnsi" w:cstheme="minorHAnsi"/>
          <w:color w:val="0D0D0D"/>
        </w:rPr>
        <w:t xml:space="preserve"> del</w:t>
      </w:r>
      <w:r w:rsidR="008E4D46">
        <w:rPr>
          <w:rFonts w:asciiTheme="minorHAnsi" w:hAnsiTheme="minorHAnsi" w:cstheme="minorHAnsi"/>
          <w:color w:val="0D0D0D"/>
        </w:rPr>
        <w:t xml:space="preserve">la compagnia anziché espandersi, </w:t>
      </w:r>
      <w:r w:rsidR="004B303C">
        <w:rPr>
          <w:rFonts w:asciiTheme="minorHAnsi" w:hAnsiTheme="minorHAnsi" w:cstheme="minorHAnsi"/>
          <w:color w:val="0D0D0D"/>
        </w:rPr>
        <w:t>s</w:t>
      </w:r>
      <w:r w:rsidR="008E4D46">
        <w:rPr>
          <w:rFonts w:asciiTheme="minorHAnsi" w:hAnsiTheme="minorHAnsi" w:cstheme="minorHAnsi"/>
          <w:color w:val="0D0D0D"/>
        </w:rPr>
        <w:t>i restrin</w:t>
      </w:r>
      <w:r w:rsidR="001A17BA">
        <w:rPr>
          <w:rFonts w:asciiTheme="minorHAnsi" w:hAnsiTheme="minorHAnsi" w:cstheme="minorHAnsi"/>
          <w:color w:val="0D0D0D"/>
        </w:rPr>
        <w:t>geva</w:t>
      </w:r>
      <w:r w:rsidR="00D01150">
        <w:rPr>
          <w:rFonts w:asciiTheme="minorHAnsi" w:hAnsiTheme="minorHAnsi" w:cstheme="minorHAnsi"/>
          <w:color w:val="0D0D0D"/>
        </w:rPr>
        <w:t>no</w:t>
      </w:r>
      <w:r w:rsidR="004B303C">
        <w:rPr>
          <w:rFonts w:asciiTheme="minorHAnsi" w:hAnsiTheme="minorHAnsi" w:cstheme="minorHAnsi"/>
          <w:color w:val="0D0D0D"/>
        </w:rPr>
        <w:t xml:space="preserve"> e analoga cosa accadeva alla sua flotta. Addirittura la cura dimagrante </w:t>
      </w:r>
      <w:r w:rsidR="004B303C">
        <w:rPr>
          <w:rFonts w:asciiTheme="minorHAnsi" w:hAnsiTheme="minorHAnsi" w:cstheme="minorHAnsi"/>
          <w:color w:val="0D0D0D"/>
        </w:rPr>
        <w:lastRenderedPageBreak/>
        <w:t xml:space="preserve">è proseguita anche nell’anno in cui  Air One </w:t>
      </w:r>
      <w:r w:rsidR="00D01150">
        <w:rPr>
          <w:rFonts w:asciiTheme="minorHAnsi" w:hAnsiTheme="minorHAnsi" w:cstheme="minorHAnsi"/>
          <w:color w:val="0D0D0D"/>
        </w:rPr>
        <w:t xml:space="preserve">è stata accorpata </w:t>
      </w:r>
      <w:r w:rsidR="004B303C">
        <w:rPr>
          <w:rFonts w:asciiTheme="minorHAnsi" w:hAnsiTheme="minorHAnsi" w:cstheme="minorHAnsi"/>
          <w:color w:val="0D0D0D"/>
        </w:rPr>
        <w:t>al suo interno</w:t>
      </w:r>
      <w:r w:rsidR="001A1E1D">
        <w:rPr>
          <w:rFonts w:asciiTheme="minorHAnsi" w:hAnsiTheme="minorHAnsi" w:cstheme="minorHAnsi"/>
          <w:color w:val="0D0D0D"/>
        </w:rPr>
        <w:t xml:space="preserve"> (!)</w:t>
      </w:r>
      <w:r w:rsidR="001A17BA">
        <w:rPr>
          <w:rFonts w:asciiTheme="minorHAnsi" w:hAnsiTheme="minorHAnsi" w:cstheme="minorHAnsi"/>
          <w:color w:val="0D0D0D"/>
        </w:rPr>
        <w:t xml:space="preserve">. </w:t>
      </w:r>
      <w:r w:rsidR="001A1E1D">
        <w:rPr>
          <w:rFonts w:asciiTheme="minorHAnsi" w:hAnsiTheme="minorHAnsi" w:cstheme="minorHAnsi"/>
          <w:color w:val="0D0D0D"/>
        </w:rPr>
        <w:t xml:space="preserve"> </w:t>
      </w:r>
      <w:r w:rsidR="001A17BA">
        <w:rPr>
          <w:rFonts w:asciiTheme="minorHAnsi" w:hAnsiTheme="minorHAnsi" w:cstheme="minorHAnsi"/>
          <w:color w:val="0D0D0D"/>
        </w:rPr>
        <w:t>Ma d’altra parte</w:t>
      </w:r>
      <w:r w:rsidR="001A1E1D">
        <w:rPr>
          <w:rFonts w:asciiTheme="minorHAnsi" w:hAnsiTheme="minorHAnsi" w:cstheme="minorHAnsi"/>
          <w:color w:val="0D0D0D"/>
        </w:rPr>
        <w:t xml:space="preserve"> non meravigliamoci,</w:t>
      </w:r>
      <w:r w:rsidR="001A17BA">
        <w:rPr>
          <w:rFonts w:asciiTheme="minorHAnsi" w:hAnsiTheme="minorHAnsi" w:cstheme="minorHAnsi"/>
          <w:color w:val="0D0D0D"/>
        </w:rPr>
        <w:t xml:space="preserve"> l’abbiamo già detto nel titolo: noi siamo un paese fatto per curare gli interessi altrui, non i nostri.</w:t>
      </w:r>
    </w:p>
    <w:p w14:paraId="3640BFE9" w14:textId="5E816A7D" w:rsidR="005A13FC" w:rsidRPr="00371E61" w:rsidRDefault="005A13FC" w:rsidP="002444C6">
      <w:pPr>
        <w:pStyle w:val="NormaleWeb"/>
        <w:shd w:val="clear" w:color="auto" w:fill="FFFFFF"/>
        <w:spacing w:before="0" w:beforeAutospacing="0" w:line="276" w:lineRule="auto"/>
        <w:rPr>
          <w:rFonts w:asciiTheme="minorHAnsi" w:hAnsiTheme="minorHAnsi" w:cstheme="minorHAnsi"/>
          <w:color w:val="0D0D0D"/>
        </w:rPr>
      </w:pPr>
    </w:p>
    <w:p w14:paraId="2C16BBAE" w14:textId="37757D00" w:rsidR="00371E61" w:rsidRDefault="0027272D" w:rsidP="001A1E1D">
      <w:pPr>
        <w:pStyle w:val="NormaleWeb"/>
        <w:shd w:val="clear" w:color="auto" w:fill="FFFFFF"/>
        <w:spacing w:line="375" w:lineRule="atLeast"/>
        <w:ind w:left="1416" w:firstLine="708"/>
        <w:jc w:val="both"/>
        <w:rPr>
          <w:rFonts w:asciiTheme="minorHAnsi" w:hAnsiTheme="minorHAnsi" w:cstheme="minorHAnsi"/>
          <w:b/>
          <w:bCs/>
        </w:rPr>
      </w:pPr>
      <w:r>
        <w:t xml:space="preserve">        </w:t>
      </w:r>
      <w:hyperlink r:id="rId5" w:history="1">
        <w:r w:rsidR="00F24D01" w:rsidRPr="00396847">
          <w:rPr>
            <w:rStyle w:val="Collegamentoipertestuale"/>
            <w:rFonts w:asciiTheme="minorHAnsi" w:hAnsiTheme="minorHAnsi" w:cstheme="minorHAnsi"/>
            <w:b/>
            <w:bCs/>
          </w:rPr>
          <w:t>www.Aviation-Industry-News.com</w:t>
        </w:r>
      </w:hyperlink>
      <w:r w:rsidR="001A1E1D">
        <w:rPr>
          <w:rFonts w:asciiTheme="minorHAnsi" w:hAnsiTheme="minorHAnsi" w:cstheme="minorHAnsi"/>
          <w:b/>
          <w:bCs/>
        </w:rPr>
        <w:tab/>
      </w:r>
    </w:p>
    <w:p w14:paraId="4BB075F6" w14:textId="7B58DE3D" w:rsidR="001A1E1D" w:rsidRPr="001A1E1D" w:rsidRDefault="001A1E1D" w:rsidP="001A1E1D">
      <w:pPr>
        <w:pStyle w:val="NormaleWeb"/>
        <w:shd w:val="clear" w:color="auto" w:fill="FFFFFF"/>
        <w:spacing w:line="375" w:lineRule="atLeast"/>
        <w:jc w:val="both"/>
        <w:rPr>
          <w:rFonts w:asciiTheme="minorHAnsi" w:hAnsiTheme="minorHAnsi" w:cstheme="minorHAnsi"/>
          <w:b/>
          <w:bCs/>
          <w:sz w:val="16"/>
          <w:szCs w:val="16"/>
        </w:rPr>
      </w:pPr>
      <w:r>
        <w:rPr>
          <w:rFonts w:asciiTheme="minorHAnsi" w:hAnsiTheme="minorHAnsi" w:cstheme="minorHAnsi"/>
          <w:b/>
          <w:bCs/>
          <w:sz w:val="16"/>
          <w:szCs w:val="16"/>
        </w:rPr>
        <w:t>23/05/2022</w:t>
      </w:r>
    </w:p>
    <w:p w14:paraId="7F2ACB6A" w14:textId="77777777" w:rsidR="00E45215" w:rsidRPr="00903A36" w:rsidRDefault="00E45215">
      <w:pPr>
        <w:rPr>
          <w:rFonts w:cstheme="minorHAnsi"/>
          <w:sz w:val="24"/>
          <w:szCs w:val="24"/>
        </w:rPr>
      </w:pPr>
    </w:p>
    <w:sectPr w:rsidR="00E45215" w:rsidRPr="00903A36" w:rsidSect="00E452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62"/>
    <w:rsid w:val="00004C9C"/>
    <w:rsid w:val="000422A4"/>
    <w:rsid w:val="00073E1B"/>
    <w:rsid w:val="00093DDB"/>
    <w:rsid w:val="000E560D"/>
    <w:rsid w:val="000F5FEB"/>
    <w:rsid w:val="001639DF"/>
    <w:rsid w:val="00175DEA"/>
    <w:rsid w:val="001A17BA"/>
    <w:rsid w:val="001A1E1D"/>
    <w:rsid w:val="001B297A"/>
    <w:rsid w:val="001E7FA6"/>
    <w:rsid w:val="002279FA"/>
    <w:rsid w:val="002444C6"/>
    <w:rsid w:val="00253A7B"/>
    <w:rsid w:val="00264DE9"/>
    <w:rsid w:val="0027272D"/>
    <w:rsid w:val="002830AC"/>
    <w:rsid w:val="002A5B55"/>
    <w:rsid w:val="00371E61"/>
    <w:rsid w:val="003769D0"/>
    <w:rsid w:val="00380484"/>
    <w:rsid w:val="003D4970"/>
    <w:rsid w:val="004B303C"/>
    <w:rsid w:val="004C1753"/>
    <w:rsid w:val="004F0C87"/>
    <w:rsid w:val="0055490F"/>
    <w:rsid w:val="005A13FC"/>
    <w:rsid w:val="005C66D5"/>
    <w:rsid w:val="005E6CCF"/>
    <w:rsid w:val="005F055C"/>
    <w:rsid w:val="00606515"/>
    <w:rsid w:val="006412DC"/>
    <w:rsid w:val="006C22ED"/>
    <w:rsid w:val="0071684D"/>
    <w:rsid w:val="0072588D"/>
    <w:rsid w:val="007520C0"/>
    <w:rsid w:val="007A535C"/>
    <w:rsid w:val="00817EFE"/>
    <w:rsid w:val="00836568"/>
    <w:rsid w:val="008E4D46"/>
    <w:rsid w:val="008F2824"/>
    <w:rsid w:val="00903A36"/>
    <w:rsid w:val="0097359E"/>
    <w:rsid w:val="00984BA1"/>
    <w:rsid w:val="0098672F"/>
    <w:rsid w:val="0099129E"/>
    <w:rsid w:val="0099639F"/>
    <w:rsid w:val="009A41AE"/>
    <w:rsid w:val="009B17AA"/>
    <w:rsid w:val="009B5513"/>
    <w:rsid w:val="009B6B64"/>
    <w:rsid w:val="00A27E7C"/>
    <w:rsid w:val="00A43441"/>
    <w:rsid w:val="00A54201"/>
    <w:rsid w:val="00A6136A"/>
    <w:rsid w:val="00A85710"/>
    <w:rsid w:val="00AC1B67"/>
    <w:rsid w:val="00B13485"/>
    <w:rsid w:val="00B43955"/>
    <w:rsid w:val="00B44524"/>
    <w:rsid w:val="00B761AA"/>
    <w:rsid w:val="00B84B3B"/>
    <w:rsid w:val="00BD3387"/>
    <w:rsid w:val="00C2790E"/>
    <w:rsid w:val="00C32EA5"/>
    <w:rsid w:val="00C50EDC"/>
    <w:rsid w:val="00C522E4"/>
    <w:rsid w:val="00C66FB7"/>
    <w:rsid w:val="00CA1BCD"/>
    <w:rsid w:val="00D01150"/>
    <w:rsid w:val="00D7004F"/>
    <w:rsid w:val="00DB0D40"/>
    <w:rsid w:val="00DC47AF"/>
    <w:rsid w:val="00DD75EF"/>
    <w:rsid w:val="00DE58E4"/>
    <w:rsid w:val="00DF3E14"/>
    <w:rsid w:val="00DF61BE"/>
    <w:rsid w:val="00E2198A"/>
    <w:rsid w:val="00E43414"/>
    <w:rsid w:val="00E45215"/>
    <w:rsid w:val="00E8563C"/>
    <w:rsid w:val="00E87146"/>
    <w:rsid w:val="00EA42D9"/>
    <w:rsid w:val="00EA6F62"/>
    <w:rsid w:val="00EC051E"/>
    <w:rsid w:val="00EC2787"/>
    <w:rsid w:val="00EC41F2"/>
    <w:rsid w:val="00F17B57"/>
    <w:rsid w:val="00F24D01"/>
    <w:rsid w:val="00F871B1"/>
    <w:rsid w:val="00FC24CD"/>
    <w:rsid w:val="00FD13F3"/>
    <w:rsid w:val="00FF5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185B"/>
  <w15:docId w15:val="{66DDA4F5-A4F6-469C-8FF2-74E95DC0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2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A6F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6F62"/>
    <w:rPr>
      <w:b/>
      <w:bCs/>
    </w:rPr>
  </w:style>
  <w:style w:type="character" w:styleId="Collegamentoipertestuale">
    <w:name w:val="Hyperlink"/>
    <w:basedOn w:val="Carpredefinitoparagrafo"/>
    <w:uiPriority w:val="99"/>
    <w:unhideWhenUsed/>
    <w:rsid w:val="001A1E1D"/>
    <w:rPr>
      <w:color w:val="0000FF" w:themeColor="hyperlink"/>
      <w:u w:val="single"/>
    </w:rPr>
  </w:style>
  <w:style w:type="character" w:styleId="Menzionenonrisolta">
    <w:name w:val="Unresolved Mention"/>
    <w:basedOn w:val="Carpredefinitoparagrafo"/>
    <w:uiPriority w:val="99"/>
    <w:semiHidden/>
    <w:unhideWhenUsed/>
    <w:rsid w:val="001A1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6916">
      <w:bodyDiv w:val="1"/>
      <w:marLeft w:val="0"/>
      <w:marRight w:val="0"/>
      <w:marTop w:val="0"/>
      <w:marBottom w:val="0"/>
      <w:divBdr>
        <w:top w:val="none" w:sz="0" w:space="0" w:color="auto"/>
        <w:left w:val="none" w:sz="0" w:space="0" w:color="auto"/>
        <w:bottom w:val="none" w:sz="0" w:space="0" w:color="auto"/>
        <w:right w:val="none" w:sz="0" w:space="0" w:color="auto"/>
      </w:divBdr>
    </w:div>
    <w:div w:id="148716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viation-Industry-News.com" TargetMode="Externa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970</Words>
  <Characters>5534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 Bordoni</cp:lastModifiedBy>
  <cp:revision>11</cp:revision>
  <dcterms:created xsi:type="dcterms:W3CDTF">2022-05-23T16:13:00Z</dcterms:created>
  <dcterms:modified xsi:type="dcterms:W3CDTF">2022-05-24T08:58:00Z</dcterms:modified>
</cp:coreProperties>
</file>