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973B" w14:textId="77777777" w:rsidR="003B23E0" w:rsidRPr="00AF58CE" w:rsidRDefault="003B23E0" w:rsidP="003B23E0">
      <w:pPr>
        <w:rPr>
          <w:b/>
          <w:bCs/>
          <w:i/>
          <w:iCs/>
          <w:color w:val="4472C4" w:themeColor="accent1"/>
        </w:rPr>
      </w:pPr>
      <w:r w:rsidRPr="00AF58CE">
        <w:rPr>
          <w:b/>
          <w:bCs/>
          <w:i/>
          <w:iCs/>
          <w:color w:val="4472C4" w:themeColor="accent1"/>
        </w:rPr>
        <w:t>Aviation-Industry-News.com</w:t>
      </w:r>
    </w:p>
    <w:p w14:paraId="315C6C10" w14:textId="77777777" w:rsidR="00C81EB3" w:rsidRDefault="00C81EB3" w:rsidP="003B23E0">
      <w:pPr>
        <w:rPr>
          <w:b/>
          <w:bCs/>
          <w:color w:val="0070C0"/>
        </w:rPr>
      </w:pPr>
    </w:p>
    <w:p w14:paraId="786A18B8" w14:textId="4A08095F" w:rsidR="00C81EB3" w:rsidRPr="00A95042" w:rsidRDefault="00C81EB3" w:rsidP="00C81EB3">
      <w:pPr>
        <w:jc w:val="center"/>
        <w:rPr>
          <w:b/>
          <w:bCs/>
          <w:color w:val="0070C0"/>
          <w:sz w:val="28"/>
          <w:szCs w:val="28"/>
        </w:rPr>
      </w:pPr>
      <w:r w:rsidRPr="00A95042">
        <w:rPr>
          <w:b/>
          <w:bCs/>
          <w:color w:val="0070C0"/>
          <w:sz w:val="28"/>
          <w:szCs w:val="28"/>
        </w:rPr>
        <w:t>COVID: ASSISTENTI DI VOLO CATEGORIA PIU’ A RISCHIO</w:t>
      </w:r>
    </w:p>
    <w:p w14:paraId="43D6F1CC" w14:textId="77777777" w:rsidR="00C81EB3" w:rsidRDefault="00C81EB3" w:rsidP="00D23CD9"/>
    <w:p w14:paraId="5EBAF4CD" w14:textId="0557B989" w:rsidR="00FB5D28" w:rsidRPr="00937AD7" w:rsidRDefault="00D23CD9" w:rsidP="00D23CD9">
      <w:pPr>
        <w:rPr>
          <w:sz w:val="24"/>
          <w:szCs w:val="24"/>
        </w:rPr>
      </w:pPr>
      <w:r w:rsidRPr="00937AD7">
        <w:rPr>
          <w:sz w:val="24"/>
          <w:szCs w:val="24"/>
        </w:rPr>
        <w:t>Un rapporto del World Economic Forum/Visual Capitalist rileva che i lavoratori dei trasporti hanno il più alto punteggio di rischio COVID</w:t>
      </w:r>
      <w:r w:rsidR="00F6694D">
        <w:rPr>
          <w:sz w:val="24"/>
          <w:szCs w:val="24"/>
        </w:rPr>
        <w:t xml:space="preserve"> </w:t>
      </w:r>
      <w:r w:rsidRPr="00937AD7">
        <w:rPr>
          <w:sz w:val="24"/>
          <w:szCs w:val="24"/>
        </w:rPr>
        <w:t>19</w:t>
      </w:r>
      <w:r w:rsidR="00C81EB3" w:rsidRPr="00937AD7">
        <w:rPr>
          <w:sz w:val="24"/>
          <w:szCs w:val="24"/>
        </w:rPr>
        <w:t>:</w:t>
      </w:r>
      <w:r w:rsidRPr="00937AD7">
        <w:rPr>
          <w:sz w:val="24"/>
          <w:szCs w:val="24"/>
        </w:rPr>
        <w:t xml:space="preserve"> 75,7 su una media</w:t>
      </w:r>
      <w:r w:rsidR="00117FD7">
        <w:rPr>
          <w:sz w:val="24"/>
          <w:szCs w:val="24"/>
        </w:rPr>
        <w:t xml:space="preserve"> complessiva</w:t>
      </w:r>
      <w:r w:rsidRPr="00937AD7">
        <w:rPr>
          <w:sz w:val="24"/>
          <w:szCs w:val="24"/>
        </w:rPr>
        <w:t xml:space="preserve"> di 30,2 </w:t>
      </w:r>
      <w:r w:rsidR="00C81EB3" w:rsidRPr="00937AD7">
        <w:rPr>
          <w:sz w:val="24"/>
          <w:szCs w:val="24"/>
        </w:rPr>
        <w:t xml:space="preserve">. Il </w:t>
      </w:r>
      <w:r w:rsidR="00117FD7">
        <w:rPr>
          <w:sz w:val="24"/>
          <w:szCs w:val="24"/>
        </w:rPr>
        <w:t>preoccupante risultato deriva</w:t>
      </w:r>
      <w:r w:rsidR="00C81EB3" w:rsidRPr="00937AD7">
        <w:rPr>
          <w:sz w:val="24"/>
          <w:szCs w:val="24"/>
        </w:rPr>
        <w:t xml:space="preserve"> dalla media di 966 lavori “</w:t>
      </w:r>
      <w:r w:rsidRPr="00937AD7">
        <w:rPr>
          <w:sz w:val="24"/>
          <w:szCs w:val="24"/>
        </w:rPr>
        <w:t xml:space="preserve"> non sanitari</w:t>
      </w:r>
      <w:r w:rsidR="00C81EB3" w:rsidRPr="00937AD7">
        <w:rPr>
          <w:sz w:val="24"/>
          <w:szCs w:val="24"/>
        </w:rPr>
        <w:t>”</w:t>
      </w:r>
      <w:r w:rsidRPr="00937AD7">
        <w:rPr>
          <w:sz w:val="24"/>
          <w:szCs w:val="24"/>
        </w:rPr>
        <w:t xml:space="preserve"> </w:t>
      </w:r>
      <w:r w:rsidR="00117FD7">
        <w:rPr>
          <w:sz w:val="24"/>
          <w:szCs w:val="24"/>
        </w:rPr>
        <w:t>presi in considerazione</w:t>
      </w:r>
      <w:r w:rsidRPr="00937AD7">
        <w:rPr>
          <w:sz w:val="24"/>
          <w:szCs w:val="24"/>
        </w:rPr>
        <w:t>.</w:t>
      </w:r>
      <w:r w:rsidR="00FB5D28" w:rsidRPr="00937AD7">
        <w:rPr>
          <w:sz w:val="24"/>
          <w:szCs w:val="24"/>
        </w:rPr>
        <w:t xml:space="preserve"> </w:t>
      </w:r>
      <w:r w:rsidR="00FB5D28" w:rsidRPr="00A95042">
        <w:rPr>
          <w:color w:val="FF0000"/>
          <w:sz w:val="18"/>
          <w:szCs w:val="18"/>
        </w:rPr>
        <w:t>(1)</w:t>
      </w:r>
      <w:r w:rsidR="00FB5D28" w:rsidRPr="00A95042">
        <w:rPr>
          <w:color w:val="FF0000"/>
          <w:sz w:val="24"/>
          <w:szCs w:val="24"/>
        </w:rPr>
        <w:t xml:space="preserve"> </w:t>
      </w:r>
      <w:r w:rsidR="00FB5D28" w:rsidRPr="00937AD7">
        <w:rPr>
          <w:sz w:val="24"/>
          <w:szCs w:val="24"/>
        </w:rPr>
        <w:t xml:space="preserve">Secondo il rapporto, se è vero che i dentisti sono al primo posto assoluto fra le 966 tipologie di lavoro considerate, </w:t>
      </w:r>
      <w:r w:rsidRPr="00937AD7">
        <w:rPr>
          <w:sz w:val="24"/>
          <w:szCs w:val="24"/>
        </w:rPr>
        <w:t xml:space="preserve"> </w:t>
      </w:r>
      <w:r w:rsidR="00FB5D28" w:rsidRPr="00937AD7">
        <w:rPr>
          <w:sz w:val="24"/>
          <w:szCs w:val="24"/>
        </w:rPr>
        <w:t>g</w:t>
      </w:r>
      <w:r w:rsidRPr="00937AD7">
        <w:rPr>
          <w:sz w:val="24"/>
          <w:szCs w:val="24"/>
        </w:rPr>
        <w:t xml:space="preserve">li assistenti di volo sono più a rischio di COVID-19 di chiunque altro su un aereo, </w:t>
      </w:r>
      <w:r w:rsidR="00F6694D">
        <w:rPr>
          <w:sz w:val="24"/>
          <w:szCs w:val="24"/>
        </w:rPr>
        <w:t>e ciò a causa</w:t>
      </w:r>
      <w:r w:rsidRPr="00937AD7">
        <w:rPr>
          <w:sz w:val="24"/>
          <w:szCs w:val="24"/>
        </w:rPr>
        <w:t xml:space="preserve"> </w:t>
      </w:r>
      <w:r w:rsidR="00F6694D">
        <w:rPr>
          <w:sz w:val="24"/>
          <w:szCs w:val="24"/>
        </w:rPr>
        <w:t>del</w:t>
      </w:r>
      <w:r w:rsidRPr="00937AD7">
        <w:rPr>
          <w:sz w:val="24"/>
          <w:szCs w:val="24"/>
        </w:rPr>
        <w:t>la natura del loro lavoro.</w:t>
      </w:r>
    </w:p>
    <w:p w14:paraId="669E8493" w14:textId="71ADCF54" w:rsidR="00FB5D28" w:rsidRDefault="00937AD7" w:rsidP="00FB5D28">
      <w:pPr>
        <w:jc w:val="center"/>
      </w:pPr>
      <w:r w:rsidRPr="00937AD7">
        <w:rPr>
          <w:noProof/>
          <w:bdr w:val="single" w:sz="8" w:space="0" w:color="auto"/>
        </w:rPr>
        <w:drawing>
          <wp:inline distT="0" distB="0" distL="0" distR="0" wp14:anchorId="33F7CC91" wp14:editId="11F54E25">
            <wp:extent cx="5176800" cy="474480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800" cy="47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C519" w14:textId="77777777" w:rsidR="00937AD7" w:rsidRDefault="00937AD7" w:rsidP="00D23CD9">
      <w:pPr>
        <w:rPr>
          <w:sz w:val="24"/>
          <w:szCs w:val="24"/>
        </w:rPr>
      </w:pPr>
    </w:p>
    <w:p w14:paraId="01F58300" w14:textId="2F244DDB" w:rsidR="00117FD7" w:rsidRDefault="00117FD7" w:rsidP="00D23CD9">
      <w:pPr>
        <w:rPr>
          <w:sz w:val="24"/>
          <w:szCs w:val="24"/>
        </w:rPr>
      </w:pPr>
      <w:r>
        <w:rPr>
          <w:sz w:val="24"/>
          <w:szCs w:val="24"/>
        </w:rPr>
        <w:t xml:space="preserve">Guardate il lato inferiore della tabella, quello che riporta il valore da </w:t>
      </w:r>
      <w:r w:rsidR="00477A33">
        <w:rPr>
          <w:sz w:val="24"/>
          <w:szCs w:val="24"/>
        </w:rPr>
        <w:t>0</w:t>
      </w:r>
      <w:r>
        <w:rPr>
          <w:sz w:val="24"/>
          <w:szCs w:val="24"/>
        </w:rPr>
        <w:t xml:space="preserve"> a 100, ebbene gli attendenti di volo sono la categoria “non sanitaria”  (evidenziata in blu) più a destra e ciò perché essi hanno un rischio valutato intorno al 75,7% ; fra le categorie verdi, quelle sanitarie, il valore più alto a dest</w:t>
      </w:r>
      <w:r w:rsidR="00477A33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477A33">
        <w:rPr>
          <w:sz w:val="24"/>
          <w:szCs w:val="24"/>
        </w:rPr>
        <w:t>,</w:t>
      </w:r>
      <w:r>
        <w:rPr>
          <w:sz w:val="24"/>
          <w:szCs w:val="24"/>
        </w:rPr>
        <w:t xml:space="preserve"> come si</w:t>
      </w:r>
      <w:r w:rsidR="00477A33">
        <w:rPr>
          <w:sz w:val="24"/>
          <w:szCs w:val="24"/>
        </w:rPr>
        <w:t xml:space="preserve"> può vedere,</w:t>
      </w:r>
      <w:r>
        <w:rPr>
          <w:sz w:val="24"/>
          <w:szCs w:val="24"/>
        </w:rPr>
        <w:t xml:space="preserve"> è quello dei dentisti, praticamente vicino al 100% </w:t>
      </w:r>
    </w:p>
    <w:p w14:paraId="3DBC8C71" w14:textId="4A1DBC96" w:rsidR="00BE735D" w:rsidRPr="00BE735D" w:rsidRDefault="00A95042" w:rsidP="00BE735D">
      <w:pPr>
        <w:rPr>
          <w:sz w:val="18"/>
          <w:szCs w:val="18"/>
        </w:rPr>
      </w:pPr>
      <w:r>
        <w:rPr>
          <w:sz w:val="24"/>
          <w:szCs w:val="24"/>
        </w:rPr>
        <w:t xml:space="preserve">Per i </w:t>
      </w:r>
      <w:r w:rsidRPr="00A95042">
        <w:rPr>
          <w:i/>
          <w:iCs/>
          <w:sz w:val="24"/>
          <w:szCs w:val="24"/>
        </w:rPr>
        <w:t>cabin crew</w:t>
      </w:r>
      <w:r>
        <w:rPr>
          <w:sz w:val="24"/>
          <w:szCs w:val="24"/>
        </w:rPr>
        <w:t xml:space="preserve"> l</w:t>
      </w:r>
      <w:r w:rsidR="00937AD7">
        <w:rPr>
          <w:sz w:val="24"/>
          <w:szCs w:val="24"/>
        </w:rPr>
        <w:t>a causa di questo non invidiabile primato è</w:t>
      </w:r>
      <w:r w:rsidR="00117FD7">
        <w:rPr>
          <w:sz w:val="24"/>
          <w:szCs w:val="24"/>
        </w:rPr>
        <w:t xml:space="preserve"> da imputare</w:t>
      </w:r>
      <w:r w:rsidR="00937AD7">
        <w:rPr>
          <w:sz w:val="24"/>
          <w:szCs w:val="24"/>
        </w:rPr>
        <w:t xml:space="preserve">  a</w:t>
      </w:r>
      <w:r w:rsidR="00117FD7">
        <w:rPr>
          <w:sz w:val="24"/>
          <w:szCs w:val="24"/>
        </w:rPr>
        <w:t>l</w:t>
      </w:r>
      <w:r w:rsidR="00937AD7">
        <w:rPr>
          <w:sz w:val="24"/>
          <w:szCs w:val="24"/>
        </w:rPr>
        <w:t xml:space="preserve"> solito spazio</w:t>
      </w:r>
      <w:r w:rsidR="00D23CD9" w:rsidRPr="00937AD7">
        <w:rPr>
          <w:sz w:val="24"/>
          <w:szCs w:val="24"/>
        </w:rPr>
        <w:t xml:space="preserve"> ristrett</w:t>
      </w:r>
      <w:r w:rsidR="00937AD7">
        <w:rPr>
          <w:sz w:val="24"/>
          <w:szCs w:val="24"/>
        </w:rPr>
        <w:t xml:space="preserve">o e angusto in cui si trovano ad operare </w:t>
      </w:r>
      <w:r w:rsidR="00117FD7">
        <w:rPr>
          <w:sz w:val="24"/>
          <w:szCs w:val="24"/>
        </w:rPr>
        <w:t>gli attendenti di cabina</w:t>
      </w:r>
      <w:r w:rsidR="00937AD7">
        <w:rPr>
          <w:sz w:val="24"/>
          <w:szCs w:val="24"/>
        </w:rPr>
        <w:t xml:space="preserve"> i quali</w:t>
      </w:r>
      <w:r w:rsidR="00117FD7">
        <w:rPr>
          <w:sz w:val="24"/>
          <w:szCs w:val="24"/>
        </w:rPr>
        <w:t xml:space="preserve"> durante ogni volo</w:t>
      </w:r>
      <w:r w:rsidR="00937AD7">
        <w:rPr>
          <w:sz w:val="24"/>
          <w:szCs w:val="24"/>
        </w:rPr>
        <w:t xml:space="preserve"> nel loro </w:t>
      </w:r>
      <w:r w:rsidR="00937AD7">
        <w:rPr>
          <w:sz w:val="24"/>
          <w:szCs w:val="24"/>
        </w:rPr>
        <w:lastRenderedPageBreak/>
        <w:t>lavoro</w:t>
      </w:r>
      <w:r w:rsidR="00D23CD9" w:rsidRPr="00937AD7">
        <w:rPr>
          <w:sz w:val="24"/>
          <w:szCs w:val="24"/>
        </w:rPr>
        <w:t xml:space="preserve"> si </w:t>
      </w:r>
      <w:r w:rsidR="00F6694D">
        <w:rPr>
          <w:sz w:val="24"/>
          <w:szCs w:val="24"/>
        </w:rPr>
        <w:t>trovano a muoversi</w:t>
      </w:r>
      <w:r w:rsidR="00D23CD9" w:rsidRPr="00937AD7">
        <w:rPr>
          <w:sz w:val="24"/>
          <w:szCs w:val="24"/>
        </w:rPr>
        <w:t xml:space="preserve"> a meno di due metri da ogni passeggero</w:t>
      </w:r>
      <w:r w:rsidR="00117FD7">
        <w:rPr>
          <w:sz w:val="24"/>
          <w:szCs w:val="24"/>
        </w:rPr>
        <w:t>.</w:t>
      </w:r>
      <w:r w:rsidR="00D23CD9" w:rsidRPr="00937AD7">
        <w:rPr>
          <w:sz w:val="24"/>
          <w:szCs w:val="24"/>
        </w:rPr>
        <w:t xml:space="preserve"> </w:t>
      </w:r>
      <w:r w:rsidR="00F6694D">
        <w:rPr>
          <w:sz w:val="24"/>
          <w:szCs w:val="24"/>
        </w:rPr>
        <w:t>Varie le possibilità di contagio, g</w:t>
      </w:r>
      <w:r w:rsidR="00D23CD9" w:rsidRPr="00937AD7">
        <w:rPr>
          <w:sz w:val="24"/>
          <w:szCs w:val="24"/>
        </w:rPr>
        <w:t xml:space="preserve">li assistenti di volo sono vulnerabili a contrarre il virus quando i passeggeri rimuovono le loro maschere per mangiare o bere e quando cercano di convincere un </w:t>
      </w:r>
      <w:r w:rsidR="00477A33">
        <w:rPr>
          <w:sz w:val="24"/>
          <w:szCs w:val="24"/>
        </w:rPr>
        <w:t>passeggero “</w:t>
      </w:r>
      <w:r w:rsidR="00D23CD9" w:rsidRPr="00937AD7">
        <w:rPr>
          <w:sz w:val="24"/>
          <w:szCs w:val="24"/>
        </w:rPr>
        <w:t>anti-maschera</w:t>
      </w:r>
      <w:r w:rsidR="00477A33">
        <w:rPr>
          <w:sz w:val="24"/>
          <w:szCs w:val="24"/>
        </w:rPr>
        <w:t>”</w:t>
      </w:r>
      <w:r w:rsidR="00D23CD9" w:rsidRPr="00937AD7">
        <w:rPr>
          <w:sz w:val="24"/>
          <w:szCs w:val="24"/>
        </w:rPr>
        <w:t xml:space="preserve"> a rispettare le regole</w:t>
      </w:r>
      <w:r w:rsidR="00937AD7">
        <w:rPr>
          <w:sz w:val="24"/>
          <w:szCs w:val="24"/>
        </w:rPr>
        <w:t>. C’è inoltre da annotare come non tutti i passeggeri sono disposti a coprirsi bocca e naso</w:t>
      </w:r>
      <w:r w:rsidR="00477A33">
        <w:rPr>
          <w:sz w:val="24"/>
          <w:szCs w:val="24"/>
        </w:rPr>
        <w:t>,</w:t>
      </w:r>
      <w:r w:rsidR="00937AD7">
        <w:rPr>
          <w:sz w:val="24"/>
          <w:szCs w:val="24"/>
        </w:rPr>
        <w:t xml:space="preserve"> e sono frequenti i casi di discussioni a bordo</w:t>
      </w:r>
      <w:r w:rsidR="00477A33">
        <w:rPr>
          <w:sz w:val="24"/>
          <w:szCs w:val="24"/>
        </w:rPr>
        <w:t>.</w:t>
      </w:r>
      <w:r w:rsidR="00937AD7">
        <w:rPr>
          <w:sz w:val="24"/>
          <w:szCs w:val="24"/>
        </w:rPr>
        <w:t xml:space="preserve"> </w:t>
      </w:r>
      <w:r w:rsidR="00477A33" w:rsidRPr="00F6694D">
        <w:rPr>
          <w:i/>
          <w:iCs/>
          <w:sz w:val="24"/>
          <w:szCs w:val="24"/>
        </w:rPr>
        <w:t>“</w:t>
      </w:r>
      <w:r w:rsidR="00117FD7" w:rsidRPr="00F6694D">
        <w:rPr>
          <w:i/>
          <w:iCs/>
          <w:sz w:val="24"/>
          <w:szCs w:val="24"/>
        </w:rPr>
        <w:t>L</w:t>
      </w:r>
      <w:r w:rsidR="00D23CD9" w:rsidRPr="00F6694D">
        <w:rPr>
          <w:i/>
          <w:iCs/>
          <w:sz w:val="24"/>
          <w:szCs w:val="24"/>
        </w:rPr>
        <w:t>'ultima volta che h</w:t>
      </w:r>
      <w:r w:rsidR="00477A33" w:rsidRPr="00F6694D">
        <w:rPr>
          <w:i/>
          <w:iCs/>
          <w:sz w:val="24"/>
          <w:szCs w:val="24"/>
        </w:rPr>
        <w:t>o</w:t>
      </w:r>
      <w:r w:rsidR="00D23CD9" w:rsidRPr="00F6694D">
        <w:rPr>
          <w:i/>
          <w:iCs/>
          <w:sz w:val="24"/>
          <w:szCs w:val="24"/>
        </w:rPr>
        <w:t xml:space="preserve"> volato da Chicago a Denver, </w:t>
      </w:r>
      <w:r w:rsidR="00477A33" w:rsidRPr="00F6694D">
        <w:rPr>
          <w:i/>
          <w:iCs/>
          <w:sz w:val="24"/>
          <w:szCs w:val="24"/>
        </w:rPr>
        <w:t>mi è capitato di sedere</w:t>
      </w:r>
      <w:r w:rsidR="00D23CD9" w:rsidRPr="00F6694D">
        <w:rPr>
          <w:i/>
          <w:iCs/>
          <w:sz w:val="24"/>
          <w:szCs w:val="24"/>
        </w:rPr>
        <w:t xml:space="preserve"> accanto a un passeggero che indossava una maschera sulla bocca ma non sul naso. Nonostante le ripetute richieste </w:t>
      </w:r>
      <w:r w:rsidR="00477A33" w:rsidRPr="00F6694D">
        <w:rPr>
          <w:i/>
          <w:iCs/>
          <w:sz w:val="24"/>
          <w:szCs w:val="24"/>
        </w:rPr>
        <w:t xml:space="preserve">sia </w:t>
      </w:r>
      <w:r w:rsidR="00D23CD9" w:rsidRPr="00F6694D">
        <w:rPr>
          <w:i/>
          <w:iCs/>
          <w:sz w:val="24"/>
          <w:szCs w:val="24"/>
        </w:rPr>
        <w:t xml:space="preserve">da parte </w:t>
      </w:r>
      <w:r w:rsidR="00477A33" w:rsidRPr="00F6694D">
        <w:rPr>
          <w:i/>
          <w:iCs/>
          <w:sz w:val="24"/>
          <w:szCs w:val="24"/>
        </w:rPr>
        <w:t>mia  che</w:t>
      </w:r>
      <w:r w:rsidR="00D23CD9" w:rsidRPr="00F6694D">
        <w:rPr>
          <w:i/>
          <w:iCs/>
          <w:sz w:val="24"/>
          <w:szCs w:val="24"/>
        </w:rPr>
        <w:t xml:space="preserve"> degli assistenti di volo, </w:t>
      </w:r>
      <w:r w:rsidR="00477A33" w:rsidRPr="00F6694D">
        <w:rPr>
          <w:i/>
          <w:iCs/>
          <w:sz w:val="24"/>
          <w:szCs w:val="24"/>
        </w:rPr>
        <w:t xml:space="preserve">il passeggero </w:t>
      </w:r>
      <w:r w:rsidR="00D23CD9" w:rsidRPr="00F6694D">
        <w:rPr>
          <w:i/>
          <w:iCs/>
          <w:sz w:val="24"/>
          <w:szCs w:val="24"/>
        </w:rPr>
        <w:t xml:space="preserve">si è rifiutato di regolare la </w:t>
      </w:r>
      <w:r w:rsidR="00477A33" w:rsidRPr="00F6694D">
        <w:rPr>
          <w:i/>
          <w:iCs/>
          <w:sz w:val="24"/>
          <w:szCs w:val="24"/>
        </w:rPr>
        <w:t>posizione della maschera</w:t>
      </w:r>
      <w:r w:rsidR="00D23CD9" w:rsidRPr="00F6694D">
        <w:rPr>
          <w:i/>
          <w:iCs/>
          <w:sz w:val="24"/>
          <w:szCs w:val="24"/>
        </w:rPr>
        <w:t xml:space="preserve">. </w:t>
      </w:r>
      <w:r w:rsidR="00477A33" w:rsidRPr="00F6694D">
        <w:rPr>
          <w:i/>
          <w:iCs/>
          <w:sz w:val="24"/>
          <w:szCs w:val="24"/>
        </w:rPr>
        <w:t>Tutto quello che ho ottenuto è di potermi spostare</w:t>
      </w:r>
      <w:r w:rsidR="00D23CD9" w:rsidRPr="00F6694D">
        <w:rPr>
          <w:i/>
          <w:iCs/>
          <w:sz w:val="24"/>
          <w:szCs w:val="24"/>
        </w:rPr>
        <w:t xml:space="preserve"> in un altro posto dopo il decollo</w:t>
      </w:r>
      <w:r w:rsidR="00477A33" w:rsidRPr="00F6694D">
        <w:rPr>
          <w:i/>
          <w:iCs/>
          <w:sz w:val="24"/>
          <w:szCs w:val="24"/>
        </w:rPr>
        <w:t>.</w:t>
      </w:r>
      <w:r w:rsidRPr="00F6694D">
        <w:rPr>
          <w:i/>
          <w:iCs/>
          <w:sz w:val="24"/>
          <w:szCs w:val="24"/>
        </w:rPr>
        <w:t xml:space="preserve"> </w:t>
      </w:r>
      <w:r w:rsidR="00BE735D" w:rsidRPr="00F6694D">
        <w:rPr>
          <w:i/>
          <w:iCs/>
          <w:sz w:val="24"/>
          <w:szCs w:val="24"/>
        </w:rPr>
        <w:t>L'equipaggio mi ha detto che se avessi insistito, saremmo potuti tornare indietro, ma questo avrebbe aumentato il nostro ritardo, volev</w:t>
      </w:r>
      <w:r w:rsidRPr="00F6694D">
        <w:rPr>
          <w:i/>
          <w:iCs/>
          <w:sz w:val="24"/>
          <w:szCs w:val="24"/>
        </w:rPr>
        <w:t>am</w:t>
      </w:r>
      <w:r w:rsidR="00BE735D" w:rsidRPr="00F6694D">
        <w:rPr>
          <w:i/>
          <w:iCs/>
          <w:sz w:val="24"/>
          <w:szCs w:val="24"/>
        </w:rPr>
        <w:t>o</w:t>
      </w:r>
      <w:r w:rsidRPr="00F6694D">
        <w:rPr>
          <w:i/>
          <w:iCs/>
          <w:sz w:val="24"/>
          <w:szCs w:val="24"/>
        </w:rPr>
        <w:t xml:space="preserve"> davvero far</w:t>
      </w:r>
      <w:r w:rsidR="00BE735D" w:rsidRPr="00F6694D">
        <w:rPr>
          <w:i/>
          <w:iCs/>
          <w:sz w:val="24"/>
          <w:szCs w:val="24"/>
        </w:rPr>
        <w:t xml:space="preserve"> perdere il tempo di tutti?</w:t>
      </w:r>
      <w:r w:rsidRPr="00F6694D">
        <w:rPr>
          <w:i/>
          <w:iCs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BE735D">
        <w:rPr>
          <w:sz w:val="24"/>
          <w:szCs w:val="24"/>
        </w:rPr>
        <w:t xml:space="preserve"> </w:t>
      </w:r>
      <w:r w:rsidR="00BE735D" w:rsidRPr="00BE735D">
        <w:rPr>
          <w:color w:val="FF0000"/>
          <w:sz w:val="18"/>
          <w:szCs w:val="18"/>
        </w:rPr>
        <w:t>(2)</w:t>
      </w:r>
    </w:p>
    <w:p w14:paraId="33E044FC" w14:textId="09C05634" w:rsidR="00BE735D" w:rsidRPr="00BE735D" w:rsidRDefault="00BE735D" w:rsidP="00BE735D">
      <w:pPr>
        <w:rPr>
          <w:sz w:val="24"/>
          <w:szCs w:val="24"/>
        </w:rPr>
      </w:pPr>
      <w:r w:rsidRPr="00BE735D">
        <w:rPr>
          <w:sz w:val="24"/>
          <w:szCs w:val="24"/>
        </w:rPr>
        <w:t xml:space="preserve">Il </w:t>
      </w:r>
      <w:r>
        <w:rPr>
          <w:sz w:val="24"/>
          <w:szCs w:val="24"/>
        </w:rPr>
        <w:t>problema descritto da questo passeggero</w:t>
      </w:r>
      <w:r w:rsidRPr="00BE735D">
        <w:rPr>
          <w:sz w:val="24"/>
          <w:szCs w:val="24"/>
        </w:rPr>
        <w:t xml:space="preserve"> evidenzia una delle tante difficoltà di viaggiare in aereo durante una pandemia. </w:t>
      </w:r>
      <w:r>
        <w:rPr>
          <w:sz w:val="24"/>
          <w:szCs w:val="24"/>
        </w:rPr>
        <w:t>I passeggeri</w:t>
      </w:r>
      <w:r w:rsidRPr="00BE735D">
        <w:rPr>
          <w:sz w:val="24"/>
          <w:szCs w:val="24"/>
        </w:rPr>
        <w:t xml:space="preserve"> devono districarsi tra i protocolli di sicurezza di ogni compagnia aerea e preoccuparsi degli imprevedibili compagni di viaggio, così come del</w:t>
      </w:r>
      <w:r w:rsidR="00A95042">
        <w:rPr>
          <w:sz w:val="24"/>
          <w:szCs w:val="24"/>
        </w:rPr>
        <w:t xml:space="preserve"> modo</w:t>
      </w:r>
      <w:r w:rsidRPr="00BE735D">
        <w:rPr>
          <w:sz w:val="24"/>
          <w:szCs w:val="24"/>
        </w:rPr>
        <w:t xml:space="preserve"> in cui l'equipaggio li tratterà. Le questioni sono ancora più complesse per gli assistenti di volo, che devono destreggiarsi tra un virus che non è ancora completamente compreso e passeggeri non conformi che</w:t>
      </w:r>
      <w:r w:rsidR="00A95042">
        <w:rPr>
          <w:sz w:val="24"/>
          <w:szCs w:val="24"/>
        </w:rPr>
        <w:t xml:space="preserve"> quotidianamente</w:t>
      </w:r>
      <w:r w:rsidRPr="00BE735D">
        <w:rPr>
          <w:sz w:val="24"/>
          <w:szCs w:val="24"/>
        </w:rPr>
        <w:t xml:space="preserve"> mettono a rischio la salute dei membri dell'equipaggio</w:t>
      </w:r>
      <w:r w:rsidR="00A95042">
        <w:rPr>
          <w:sz w:val="24"/>
          <w:szCs w:val="24"/>
        </w:rPr>
        <w:t>.</w:t>
      </w:r>
    </w:p>
    <w:p w14:paraId="2744CDFC" w14:textId="32B7C955" w:rsidR="00477A33" w:rsidRPr="00BE735D" w:rsidRDefault="00117FD7" w:rsidP="00D23CD9">
      <w:pPr>
        <w:rPr>
          <w:sz w:val="24"/>
          <w:szCs w:val="24"/>
        </w:rPr>
      </w:pPr>
      <w:r w:rsidRPr="00BE735D">
        <w:rPr>
          <w:sz w:val="24"/>
          <w:szCs w:val="24"/>
        </w:rPr>
        <w:t xml:space="preserve">Esistono regolamenti in merito? </w:t>
      </w:r>
      <w:r w:rsidR="00477A33" w:rsidRPr="00BE735D">
        <w:rPr>
          <w:sz w:val="24"/>
          <w:szCs w:val="24"/>
        </w:rPr>
        <w:t xml:space="preserve"> La Iata che raggruppa quasi 300 aerolinee dei cinque continenti è al</w:t>
      </w:r>
      <w:r w:rsidR="00A95042">
        <w:rPr>
          <w:sz w:val="24"/>
          <w:szCs w:val="24"/>
        </w:rPr>
        <w:t>q</w:t>
      </w:r>
      <w:r w:rsidR="00477A33" w:rsidRPr="00BE735D">
        <w:rPr>
          <w:sz w:val="24"/>
          <w:szCs w:val="24"/>
        </w:rPr>
        <w:t>uanto vaga in proposito:</w:t>
      </w:r>
    </w:p>
    <w:p w14:paraId="2982A4B2" w14:textId="1918480D" w:rsidR="00477A33" w:rsidRPr="00BE735D" w:rsidRDefault="00477A33" w:rsidP="00D23CD9">
      <w:pPr>
        <w:rPr>
          <w:color w:val="FF0000"/>
          <w:sz w:val="18"/>
          <w:szCs w:val="18"/>
        </w:rPr>
      </w:pPr>
      <w:r w:rsidRPr="00BE735D">
        <w:rPr>
          <w:i/>
          <w:iCs/>
          <w:sz w:val="24"/>
          <w:szCs w:val="24"/>
        </w:rPr>
        <w:t>“While vaccination of crew members is not mandated by airlines, it is nevertheless encouraged to support continued international operations.”</w:t>
      </w:r>
      <w:r w:rsidR="00BE735D" w:rsidRPr="00BE735D">
        <w:rPr>
          <w:sz w:val="24"/>
          <w:szCs w:val="24"/>
        </w:rPr>
        <w:t xml:space="preserve"> ["Mentre la vaccinazione dei membri dell'equipaggio non è obbligatoria per le compagnie aeree, è comunque incoraggiata per sostenere la continuità delle operazioni internazionali".] </w:t>
      </w:r>
      <w:r w:rsidR="00BE735D" w:rsidRPr="00BE735D">
        <w:rPr>
          <w:color w:val="FF0000"/>
          <w:sz w:val="18"/>
          <w:szCs w:val="18"/>
        </w:rPr>
        <w:t>(3)</w:t>
      </w:r>
    </w:p>
    <w:p w14:paraId="1BBD640E" w14:textId="77777777" w:rsidR="00FF2329" w:rsidRDefault="00A95042" w:rsidP="00D23CD9">
      <w:pPr>
        <w:rPr>
          <w:sz w:val="24"/>
          <w:szCs w:val="24"/>
        </w:rPr>
      </w:pPr>
      <w:r>
        <w:rPr>
          <w:sz w:val="24"/>
          <w:szCs w:val="24"/>
        </w:rPr>
        <w:t>E’ vero che la Iata non può imporre regole obbligatorie sull’argomento vaccinazione degli equipaggi</w:t>
      </w:r>
      <w:r w:rsidR="003B23E0">
        <w:rPr>
          <w:sz w:val="24"/>
          <w:szCs w:val="24"/>
        </w:rPr>
        <w:t xml:space="preserve"> di volo e di cabina</w:t>
      </w:r>
      <w:r>
        <w:rPr>
          <w:sz w:val="24"/>
          <w:szCs w:val="24"/>
        </w:rPr>
        <w:t xml:space="preserve"> però il termine “incoraggiare” ci sembra decisamente troppo </w:t>
      </w:r>
      <w:r w:rsidRPr="00A95042">
        <w:rPr>
          <w:i/>
          <w:iCs/>
          <w:sz w:val="24"/>
          <w:szCs w:val="24"/>
        </w:rPr>
        <w:t>soft.</w:t>
      </w:r>
      <w:r>
        <w:rPr>
          <w:sz w:val="24"/>
          <w:szCs w:val="24"/>
        </w:rPr>
        <w:t xml:space="preserve">  </w:t>
      </w:r>
      <w:r w:rsidR="00BE735D" w:rsidRPr="00BE735D">
        <w:rPr>
          <w:sz w:val="24"/>
          <w:szCs w:val="24"/>
        </w:rPr>
        <w:t>Anche negli Usa la situazione è lungi dall’essere chiara.</w:t>
      </w:r>
      <w:r>
        <w:rPr>
          <w:sz w:val="24"/>
          <w:szCs w:val="24"/>
        </w:rPr>
        <w:t xml:space="preserve"> </w:t>
      </w:r>
      <w:r w:rsidR="00D23CD9" w:rsidRPr="00BE735D">
        <w:rPr>
          <w:sz w:val="24"/>
          <w:szCs w:val="24"/>
        </w:rPr>
        <w:t>Le protezioni federali per i membri dell'equipaggio sono limitate, e ogni compagnia aerea ha la propria  politic</w:t>
      </w:r>
      <w:r>
        <w:rPr>
          <w:sz w:val="24"/>
          <w:szCs w:val="24"/>
        </w:rPr>
        <w:t>a</w:t>
      </w:r>
      <w:r w:rsidR="00D23CD9" w:rsidRPr="00BE735D">
        <w:rPr>
          <w:sz w:val="24"/>
          <w:szCs w:val="24"/>
        </w:rPr>
        <w:t>. Il nuovo mandato federale del presidente Biden che richiede la copertura del viso nelle aree di trasporto federali, compresi gli aeroporti e gli aerei, potrebbe dare più peso alle diverse misure di protezione COVID-19 negli Stati Uniti. Ma non è chiaro quando il nuovo mandato entrerà in vigore o come verrà fatto rispettare.</w:t>
      </w:r>
      <w:r w:rsidR="00BE735D" w:rsidRPr="00BE7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il momento </w:t>
      </w:r>
      <w:r w:rsidR="00BE735D" w:rsidRPr="00BE735D">
        <w:rPr>
          <w:sz w:val="24"/>
          <w:szCs w:val="24"/>
        </w:rPr>
        <w:t>United</w:t>
      </w:r>
      <w:r>
        <w:rPr>
          <w:sz w:val="24"/>
          <w:szCs w:val="24"/>
        </w:rPr>
        <w:t xml:space="preserve"> Airlines</w:t>
      </w:r>
      <w:r w:rsidR="00BE735D" w:rsidRPr="00BE735D">
        <w:rPr>
          <w:sz w:val="24"/>
          <w:szCs w:val="24"/>
        </w:rPr>
        <w:t xml:space="preserve"> è l'unica grande compagnia aerea statunitense che ha annunciato mandati di vaccinazione per i dipendenti. </w:t>
      </w:r>
      <w:r>
        <w:rPr>
          <w:sz w:val="24"/>
          <w:szCs w:val="24"/>
        </w:rPr>
        <w:t>Secondo quanto comunicato dalla CNN</w:t>
      </w:r>
      <w:r w:rsidR="00FF23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735D" w:rsidRPr="00BE735D">
        <w:rPr>
          <w:sz w:val="24"/>
          <w:szCs w:val="24"/>
        </w:rPr>
        <w:t xml:space="preserve">Delta, Southwest e American Airlines  non richiederanno ai loro lavoratori il vaccino COVID-19. Delta ha anche </w:t>
      </w:r>
      <w:r>
        <w:rPr>
          <w:sz w:val="24"/>
          <w:szCs w:val="24"/>
        </w:rPr>
        <w:t>precisato</w:t>
      </w:r>
      <w:r w:rsidR="00BE735D" w:rsidRPr="00BE735D">
        <w:rPr>
          <w:sz w:val="24"/>
          <w:szCs w:val="24"/>
        </w:rPr>
        <w:t xml:space="preserve"> che il 75% dei loro dipendenti sono vaccinati senza  </w:t>
      </w:r>
      <w:r>
        <w:rPr>
          <w:sz w:val="24"/>
          <w:szCs w:val="24"/>
        </w:rPr>
        <w:t>l’imposizione di un obbligo specifico</w:t>
      </w:r>
      <w:r w:rsidR="00BE735D" w:rsidRPr="00BE735D">
        <w:rPr>
          <w:sz w:val="24"/>
          <w:szCs w:val="24"/>
        </w:rPr>
        <w:t>. La Federal Aviation Administration ha imposto maschere per tutti i passeggeri delle compagnie aeree fino al 13 settembre</w:t>
      </w:r>
      <w:r w:rsidR="003B23E0">
        <w:rPr>
          <w:sz w:val="24"/>
          <w:szCs w:val="24"/>
        </w:rPr>
        <w:t xml:space="preserve"> prossimo</w:t>
      </w:r>
      <w:r w:rsidR="00BE735D" w:rsidRPr="00BE735D">
        <w:rPr>
          <w:sz w:val="24"/>
          <w:szCs w:val="24"/>
        </w:rPr>
        <w:t>.</w:t>
      </w:r>
    </w:p>
    <w:p w14:paraId="090EEA11" w14:textId="75A8F52F" w:rsidR="00D23CD9" w:rsidRDefault="00F454D4" w:rsidP="00D23CD9">
      <w:pPr>
        <w:rPr>
          <w:sz w:val="24"/>
          <w:szCs w:val="24"/>
        </w:rPr>
      </w:pPr>
      <w:r>
        <w:rPr>
          <w:sz w:val="24"/>
          <w:szCs w:val="24"/>
        </w:rPr>
        <w:t xml:space="preserve"> Per il momento quindi limitiamoci a prendere atto che</w:t>
      </w:r>
      <w:r w:rsidR="00FF2329">
        <w:rPr>
          <w:sz w:val="24"/>
          <w:szCs w:val="24"/>
        </w:rPr>
        <w:t xml:space="preserve"> fra i tanti lavoratori</w:t>
      </w:r>
      <w:r>
        <w:rPr>
          <w:sz w:val="24"/>
          <w:szCs w:val="24"/>
        </w:rPr>
        <w:t xml:space="preserve"> gli attendenti di cabina sono quelli che corrono più rischi, alla pari </w:t>
      </w:r>
      <w:r w:rsidR="00FF2329">
        <w:rPr>
          <w:sz w:val="24"/>
          <w:szCs w:val="24"/>
        </w:rPr>
        <w:t>-</w:t>
      </w:r>
      <w:r>
        <w:rPr>
          <w:sz w:val="24"/>
          <w:szCs w:val="24"/>
        </w:rPr>
        <w:t>potremmo aggiungere</w:t>
      </w:r>
      <w:r w:rsidR="00FF2329">
        <w:rPr>
          <w:sz w:val="24"/>
          <w:szCs w:val="24"/>
        </w:rPr>
        <w:t>-</w:t>
      </w:r>
      <w:r>
        <w:rPr>
          <w:sz w:val="24"/>
          <w:szCs w:val="24"/>
        </w:rPr>
        <w:t xml:space="preserve"> degli utenti dei mezzi pubblici nostrani. Un gemellaggio di cui essere poco fieri.</w:t>
      </w:r>
    </w:p>
    <w:p w14:paraId="6920DEF0" w14:textId="77777777" w:rsidR="003B23E0" w:rsidRPr="003B23E0" w:rsidRDefault="003B23E0" w:rsidP="00D23CD9">
      <w:pPr>
        <w:rPr>
          <w:sz w:val="24"/>
          <w:szCs w:val="24"/>
        </w:rPr>
      </w:pPr>
    </w:p>
    <w:p w14:paraId="67312478" w14:textId="27F7BF19" w:rsidR="00D23CD9" w:rsidRPr="00BE735D" w:rsidRDefault="00FF2329" w:rsidP="00117FD7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6" w:history="1">
        <w:r w:rsidR="00117FD7" w:rsidRPr="00BE735D">
          <w:rPr>
            <w:rStyle w:val="Collegamentoipertestuale"/>
            <w:sz w:val="20"/>
            <w:szCs w:val="20"/>
          </w:rPr>
          <w:t>https://www.weforum.org/agenda/2020/04/occupations-highest-covid19-risk/</w:t>
        </w:r>
      </w:hyperlink>
    </w:p>
    <w:p w14:paraId="19EB4EC6" w14:textId="7858FB07" w:rsidR="00117FD7" w:rsidRPr="00BE735D" w:rsidRDefault="00FF2329" w:rsidP="00117FD7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7" w:history="1">
        <w:r w:rsidR="00BE735D" w:rsidRPr="00BE735D">
          <w:rPr>
            <w:rStyle w:val="Collegamentoipertestuale"/>
            <w:sz w:val="20"/>
            <w:szCs w:val="20"/>
          </w:rPr>
          <w:t>https://www.nationalgeographic.com/travel/article/heres-what-flight-attendants-want-you-to-know-about-flying-during-covid</w:t>
        </w:r>
      </w:hyperlink>
    </w:p>
    <w:p w14:paraId="5234ADA9" w14:textId="5BF93ACD" w:rsidR="00BE735D" w:rsidRDefault="00FF2329" w:rsidP="00117FD7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8" w:history="1">
        <w:r w:rsidR="00F454D4" w:rsidRPr="00274A18">
          <w:rPr>
            <w:rStyle w:val="Collegamentoipertestuale"/>
            <w:sz w:val="20"/>
            <w:szCs w:val="20"/>
          </w:rPr>
          <w:t>https://www.iata.org/contentassets/df216feeb8bb4d52a3e16befe9671033/iata-guidance-crew-health-precautions-during-post-pandemic.pdf</w:t>
        </w:r>
      </w:hyperlink>
    </w:p>
    <w:p w14:paraId="5ED4149B" w14:textId="7EAB3170" w:rsidR="00F454D4" w:rsidRDefault="00F454D4" w:rsidP="00F454D4">
      <w:pPr>
        <w:rPr>
          <w:sz w:val="20"/>
          <w:szCs w:val="20"/>
        </w:rPr>
      </w:pPr>
    </w:p>
    <w:p w14:paraId="08948928" w14:textId="455E738F" w:rsidR="00F454D4" w:rsidRDefault="00F454D4" w:rsidP="00F454D4">
      <w:pPr>
        <w:rPr>
          <w:sz w:val="20"/>
          <w:szCs w:val="20"/>
        </w:rPr>
      </w:pPr>
    </w:p>
    <w:p w14:paraId="53841F59" w14:textId="77777777" w:rsidR="00F454D4" w:rsidRPr="00F454D4" w:rsidRDefault="00F454D4" w:rsidP="00F454D4">
      <w:pPr>
        <w:rPr>
          <w:sz w:val="20"/>
          <w:szCs w:val="20"/>
        </w:rPr>
      </w:pPr>
    </w:p>
    <w:p w14:paraId="4713652E" w14:textId="69F72FBD" w:rsidR="00D23CD9" w:rsidRPr="003B23E0" w:rsidRDefault="003B23E0" w:rsidP="00D23CD9">
      <w:pPr>
        <w:rPr>
          <w:i/>
          <w:iCs/>
          <w:sz w:val="20"/>
          <w:szCs w:val="20"/>
        </w:rPr>
      </w:pPr>
      <w:r w:rsidRPr="003B23E0">
        <w:rPr>
          <w:i/>
          <w:iCs/>
          <w:sz w:val="20"/>
          <w:szCs w:val="20"/>
        </w:rPr>
        <w:t>22 agosto 2021</w:t>
      </w:r>
    </w:p>
    <w:p w14:paraId="00317069" w14:textId="6E656A1A" w:rsidR="003B23E0" w:rsidRPr="00F454D4" w:rsidRDefault="003B23E0" w:rsidP="003B23E0">
      <w:pPr>
        <w:ind w:left="3540"/>
        <w:rPr>
          <w:b/>
          <w:bCs/>
          <w:i/>
          <w:iCs/>
          <w:color w:val="4472C4" w:themeColor="accent1"/>
          <w:sz w:val="24"/>
          <w:szCs w:val="24"/>
        </w:rPr>
      </w:pPr>
      <w:r w:rsidRPr="00F454D4">
        <w:rPr>
          <w:b/>
          <w:bCs/>
          <w:i/>
          <w:iCs/>
          <w:color w:val="4472C4" w:themeColor="accent1"/>
          <w:sz w:val="24"/>
          <w:szCs w:val="24"/>
        </w:rPr>
        <w:t>www.aviation-industry-news.com</w:t>
      </w:r>
    </w:p>
    <w:p w14:paraId="23EEE437" w14:textId="77777777" w:rsidR="00D23CD9" w:rsidRDefault="00D23CD9" w:rsidP="00D23CD9"/>
    <w:sectPr w:rsidR="00D23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80C"/>
    <w:multiLevelType w:val="hybridMultilevel"/>
    <w:tmpl w:val="0E9A8280"/>
    <w:lvl w:ilvl="0" w:tplc="E8FE0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D9"/>
    <w:rsid w:val="00117FD7"/>
    <w:rsid w:val="003B23E0"/>
    <w:rsid w:val="00456597"/>
    <w:rsid w:val="00477A33"/>
    <w:rsid w:val="005F677A"/>
    <w:rsid w:val="00937AD7"/>
    <w:rsid w:val="00A95042"/>
    <w:rsid w:val="00BE735D"/>
    <w:rsid w:val="00C81EB3"/>
    <w:rsid w:val="00D23CD9"/>
    <w:rsid w:val="00F454D4"/>
    <w:rsid w:val="00F6694D"/>
    <w:rsid w:val="00FB5D28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91D1"/>
  <w15:chartTrackingRefBased/>
  <w15:docId w15:val="{17B487CA-053C-4816-9140-9EF66740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7F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7F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7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ta.org/contentassets/df216feeb8bb4d52a3e16befe9671033/iata-guidance-crew-health-precautions-during-post-pandemi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ionalgeographic.com/travel/article/heres-what-flight-attendants-want-you-to-know-about-flying-during-cov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forum.org/agenda/2020/04/occupations-highest-covid19-risk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9</cp:revision>
  <dcterms:created xsi:type="dcterms:W3CDTF">2021-08-22T09:55:00Z</dcterms:created>
  <dcterms:modified xsi:type="dcterms:W3CDTF">2021-08-22T15:20:00Z</dcterms:modified>
</cp:coreProperties>
</file>